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0B7" w:rsidRDefault="008B20B7" w:rsidP="008B20B7">
      <w:pPr>
        <w:pStyle w:val="1"/>
        <w:spacing w:before="66"/>
        <w:ind w:left="1569" w:right="1411"/>
        <w:jc w:val="center"/>
      </w:pPr>
      <w:r>
        <w:t>МИНИСТЕРСТВО</w:t>
      </w:r>
      <w:r>
        <w:rPr>
          <w:spacing w:val="-10"/>
        </w:rPr>
        <w:t xml:space="preserve"> </w:t>
      </w:r>
      <w:r>
        <w:t>ПРОСВЕЩЕНИЯ</w:t>
      </w:r>
      <w:r>
        <w:rPr>
          <w:spacing w:val="-10"/>
        </w:rPr>
        <w:t xml:space="preserve"> </w:t>
      </w:r>
      <w:r>
        <w:t>РОССИЙСКОЙ</w:t>
      </w:r>
      <w:r>
        <w:rPr>
          <w:spacing w:val="-10"/>
        </w:rPr>
        <w:t xml:space="preserve"> </w:t>
      </w:r>
      <w:r>
        <w:t>ФЕДЕРАЦИИ</w:t>
      </w:r>
    </w:p>
    <w:p w:rsidR="008B20B7" w:rsidRDefault="008B20B7" w:rsidP="008B20B7">
      <w:pPr>
        <w:pStyle w:val="1"/>
        <w:spacing w:before="66"/>
        <w:ind w:left="1569" w:right="1411"/>
        <w:jc w:val="center"/>
        <w:rPr>
          <w:sz w:val="28"/>
        </w:rPr>
      </w:pPr>
    </w:p>
    <w:p w:rsidR="008B20B7" w:rsidRPr="00F706EF" w:rsidRDefault="008B20B7" w:rsidP="008B20B7">
      <w:pPr>
        <w:pStyle w:val="1"/>
        <w:spacing w:before="66"/>
        <w:ind w:left="1569" w:right="1411"/>
        <w:jc w:val="center"/>
        <w:rPr>
          <w:sz w:val="28"/>
        </w:rPr>
      </w:pPr>
      <w:r w:rsidRPr="00F706EF">
        <w:rPr>
          <w:sz w:val="28"/>
        </w:rPr>
        <w:t>Министерство образования, науки и молодежной политики</w:t>
      </w:r>
    </w:p>
    <w:p w:rsidR="008B20B7" w:rsidRDefault="008B20B7" w:rsidP="008B20B7">
      <w:pPr>
        <w:pStyle w:val="1"/>
        <w:spacing w:before="66"/>
        <w:ind w:left="1569" w:right="1411"/>
        <w:jc w:val="center"/>
        <w:rPr>
          <w:sz w:val="28"/>
        </w:rPr>
      </w:pPr>
    </w:p>
    <w:p w:rsidR="008B20B7" w:rsidRDefault="008B20B7" w:rsidP="008B20B7">
      <w:pPr>
        <w:pStyle w:val="1"/>
        <w:spacing w:before="66"/>
        <w:ind w:left="1569" w:right="1411"/>
        <w:jc w:val="center"/>
        <w:rPr>
          <w:sz w:val="28"/>
        </w:rPr>
      </w:pPr>
      <w:r>
        <w:rPr>
          <w:sz w:val="28"/>
        </w:rPr>
        <w:t xml:space="preserve">Управление образованием администрации                  </w:t>
      </w:r>
      <w:r w:rsidRPr="00F706EF">
        <w:rPr>
          <w:sz w:val="28"/>
        </w:rPr>
        <w:t xml:space="preserve">муниципального образования </w:t>
      </w:r>
      <w:r>
        <w:rPr>
          <w:sz w:val="28"/>
        </w:rPr>
        <w:t xml:space="preserve"> </w:t>
      </w:r>
      <w:proofErr w:type="spellStart"/>
      <w:r w:rsidRPr="00F706EF">
        <w:rPr>
          <w:sz w:val="28"/>
        </w:rPr>
        <w:t>Уст-</w:t>
      </w:r>
      <w:r>
        <w:rPr>
          <w:sz w:val="28"/>
        </w:rPr>
        <w:t>Лабинский</w:t>
      </w:r>
      <w:proofErr w:type="spellEnd"/>
      <w:r>
        <w:rPr>
          <w:sz w:val="28"/>
        </w:rPr>
        <w:t xml:space="preserve"> район</w:t>
      </w:r>
    </w:p>
    <w:p w:rsidR="008B20B7" w:rsidRDefault="008B20B7" w:rsidP="008B20B7">
      <w:pPr>
        <w:pStyle w:val="1"/>
        <w:spacing w:before="66"/>
        <w:ind w:left="1569" w:right="1411"/>
        <w:jc w:val="center"/>
        <w:rPr>
          <w:b w:val="0"/>
        </w:rPr>
      </w:pPr>
    </w:p>
    <w:p w:rsidR="008B20B7" w:rsidRPr="00F706EF" w:rsidRDefault="008B20B7" w:rsidP="008B20B7">
      <w:pPr>
        <w:pStyle w:val="1"/>
        <w:spacing w:before="66"/>
        <w:ind w:left="1569" w:right="1411"/>
        <w:jc w:val="center"/>
      </w:pPr>
      <w:r w:rsidRPr="00F706EF">
        <w:t>МБОУ СОШ №12</w:t>
      </w:r>
    </w:p>
    <w:p w:rsidR="008B20B7" w:rsidRDefault="008B20B7" w:rsidP="008B20B7">
      <w:pPr>
        <w:pStyle w:val="a3"/>
        <w:ind w:left="0"/>
        <w:rPr>
          <w:b/>
          <w:sz w:val="26"/>
        </w:rPr>
      </w:pPr>
    </w:p>
    <w:p w:rsidR="008B20B7" w:rsidRDefault="008B20B7" w:rsidP="008B20B7">
      <w:pPr>
        <w:pStyle w:val="a3"/>
        <w:spacing w:before="4"/>
        <w:ind w:left="0"/>
        <w:rPr>
          <w:b/>
          <w:sz w:val="31"/>
        </w:rPr>
      </w:pPr>
    </w:p>
    <w:p w:rsidR="008B20B7" w:rsidRDefault="008B20B7" w:rsidP="008B20B7">
      <w:pPr>
        <w:pStyle w:val="a3"/>
        <w:spacing w:before="1"/>
        <w:ind w:right="1411"/>
      </w:pPr>
    </w:p>
    <w:p w:rsidR="008B20B7" w:rsidRPr="005A42A2" w:rsidRDefault="008B20B7" w:rsidP="008B20B7">
      <w:pPr>
        <w:pStyle w:val="a3"/>
        <w:spacing w:before="4"/>
        <w:ind w:left="0"/>
      </w:pPr>
      <w:r>
        <w:rPr>
          <w:color w:val="333333"/>
        </w:rPr>
        <w:t xml:space="preserve">                                             </w:t>
      </w:r>
    </w:p>
    <w:p w:rsidR="008B20B7" w:rsidRDefault="008B20B7" w:rsidP="008B20B7">
      <w:pPr>
        <w:pStyle w:val="a3"/>
        <w:spacing w:before="4"/>
        <w:ind w:left="0"/>
        <w:rPr>
          <w:sz w:val="31"/>
        </w:rPr>
      </w:pPr>
    </w:p>
    <w:p w:rsidR="008B20B7" w:rsidRDefault="008B20B7" w:rsidP="008B20B7">
      <w:pPr>
        <w:pStyle w:val="a3"/>
        <w:ind w:left="0"/>
        <w:rPr>
          <w:sz w:val="20"/>
        </w:rPr>
      </w:pPr>
      <w:r>
        <w:t xml:space="preserve">  </w:t>
      </w:r>
    </w:p>
    <w:tbl>
      <w:tblPr>
        <w:tblStyle w:val="a5"/>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1"/>
        <w:gridCol w:w="2875"/>
        <w:gridCol w:w="3969"/>
      </w:tblGrid>
      <w:tr w:rsidR="008B20B7" w:rsidRPr="008B20B7" w:rsidTr="004F6ABC">
        <w:trPr>
          <w:trHeight w:val="1974"/>
          <w:jc w:val="center"/>
        </w:trPr>
        <w:tc>
          <w:tcPr>
            <w:tcW w:w="3221" w:type="dxa"/>
          </w:tcPr>
          <w:p w:rsidR="008B20B7" w:rsidRPr="008B20B7" w:rsidRDefault="008B20B7" w:rsidP="004F6ABC">
            <w:pPr>
              <w:rPr>
                <w:rFonts w:ascii="Times New Roman" w:hAnsi="Times New Roman" w:cs="Times New Roman"/>
                <w:sz w:val="24"/>
                <w:szCs w:val="24"/>
              </w:rPr>
            </w:pPr>
            <w:r w:rsidRPr="008B20B7">
              <w:rPr>
                <w:rFonts w:ascii="Times New Roman" w:hAnsi="Times New Roman" w:cs="Times New Roman"/>
                <w:sz w:val="24"/>
                <w:szCs w:val="24"/>
              </w:rPr>
              <w:t>СОГЛАСОВАНО</w:t>
            </w:r>
          </w:p>
          <w:p w:rsidR="008B20B7" w:rsidRPr="008B20B7" w:rsidRDefault="008B20B7" w:rsidP="004F6ABC">
            <w:pPr>
              <w:rPr>
                <w:rFonts w:ascii="Times New Roman" w:hAnsi="Times New Roman" w:cs="Times New Roman"/>
                <w:sz w:val="24"/>
                <w:szCs w:val="24"/>
              </w:rPr>
            </w:pPr>
            <w:r w:rsidRPr="008B20B7">
              <w:rPr>
                <w:rFonts w:ascii="Times New Roman" w:hAnsi="Times New Roman" w:cs="Times New Roman"/>
                <w:sz w:val="24"/>
                <w:szCs w:val="24"/>
              </w:rPr>
              <w:t>Руководитель ШМО Окопная С.Н.</w:t>
            </w:r>
          </w:p>
          <w:p w:rsidR="008B20B7" w:rsidRPr="008B20B7" w:rsidRDefault="008B20B7" w:rsidP="004F6ABC">
            <w:pPr>
              <w:rPr>
                <w:rFonts w:ascii="Times New Roman" w:hAnsi="Times New Roman" w:cs="Times New Roman"/>
                <w:sz w:val="24"/>
                <w:szCs w:val="24"/>
              </w:rPr>
            </w:pPr>
            <w:r w:rsidRPr="008B20B7">
              <w:rPr>
                <w:rFonts w:ascii="Times New Roman" w:hAnsi="Times New Roman" w:cs="Times New Roman"/>
                <w:sz w:val="24"/>
                <w:szCs w:val="24"/>
              </w:rPr>
              <w:t>Протокол  №1</w:t>
            </w:r>
          </w:p>
          <w:p w:rsidR="008B20B7" w:rsidRPr="008B20B7" w:rsidRDefault="00F06CE5" w:rsidP="004F6ABC">
            <w:pPr>
              <w:rPr>
                <w:rFonts w:ascii="Times New Roman" w:hAnsi="Times New Roman" w:cs="Times New Roman"/>
                <w:sz w:val="24"/>
                <w:szCs w:val="24"/>
              </w:rPr>
            </w:pPr>
            <w:r>
              <w:rPr>
                <w:rFonts w:ascii="Times New Roman" w:hAnsi="Times New Roman" w:cs="Times New Roman"/>
                <w:sz w:val="24"/>
                <w:szCs w:val="24"/>
              </w:rPr>
              <w:t>От 28.08.2024</w:t>
            </w:r>
            <w:r w:rsidR="008B20B7" w:rsidRPr="008B20B7">
              <w:rPr>
                <w:rFonts w:ascii="Times New Roman" w:hAnsi="Times New Roman" w:cs="Times New Roman"/>
                <w:sz w:val="24"/>
                <w:szCs w:val="24"/>
              </w:rPr>
              <w:t xml:space="preserve"> г.</w:t>
            </w:r>
          </w:p>
        </w:tc>
        <w:tc>
          <w:tcPr>
            <w:tcW w:w="2875" w:type="dxa"/>
          </w:tcPr>
          <w:p w:rsidR="008B20B7" w:rsidRPr="008B20B7" w:rsidRDefault="008B20B7" w:rsidP="004F6ABC">
            <w:pPr>
              <w:rPr>
                <w:rFonts w:ascii="Times New Roman" w:hAnsi="Times New Roman" w:cs="Times New Roman"/>
                <w:sz w:val="24"/>
                <w:szCs w:val="24"/>
              </w:rPr>
            </w:pPr>
            <w:r w:rsidRPr="008B20B7">
              <w:rPr>
                <w:rFonts w:ascii="Times New Roman" w:hAnsi="Times New Roman" w:cs="Times New Roman"/>
                <w:sz w:val="24"/>
                <w:szCs w:val="24"/>
              </w:rPr>
              <w:t>СОГЛАСОВАНО                          зам. директора по УМР</w:t>
            </w:r>
          </w:p>
          <w:p w:rsidR="008B20B7" w:rsidRPr="008B20B7" w:rsidRDefault="008B20B7" w:rsidP="004F6ABC">
            <w:pPr>
              <w:rPr>
                <w:rFonts w:ascii="Times New Roman" w:hAnsi="Times New Roman" w:cs="Times New Roman"/>
                <w:sz w:val="24"/>
                <w:szCs w:val="24"/>
              </w:rPr>
            </w:pPr>
            <w:proofErr w:type="spellStart"/>
            <w:r w:rsidRPr="008B20B7">
              <w:rPr>
                <w:rFonts w:ascii="Times New Roman" w:hAnsi="Times New Roman" w:cs="Times New Roman"/>
                <w:sz w:val="24"/>
                <w:szCs w:val="24"/>
              </w:rPr>
              <w:t>Щербанова</w:t>
            </w:r>
            <w:proofErr w:type="spellEnd"/>
            <w:r w:rsidRPr="008B20B7">
              <w:rPr>
                <w:rFonts w:ascii="Times New Roman" w:hAnsi="Times New Roman" w:cs="Times New Roman"/>
                <w:sz w:val="24"/>
                <w:szCs w:val="24"/>
              </w:rPr>
              <w:t xml:space="preserve"> Е.М. Протокол  №1</w:t>
            </w:r>
          </w:p>
          <w:p w:rsidR="008B20B7" w:rsidRPr="008B20B7" w:rsidRDefault="00F06CE5" w:rsidP="004F6ABC">
            <w:pPr>
              <w:rPr>
                <w:rFonts w:ascii="Times New Roman" w:hAnsi="Times New Roman" w:cs="Times New Roman"/>
                <w:sz w:val="24"/>
                <w:szCs w:val="24"/>
              </w:rPr>
            </w:pPr>
            <w:r>
              <w:rPr>
                <w:rFonts w:ascii="Times New Roman" w:hAnsi="Times New Roman" w:cs="Times New Roman"/>
                <w:sz w:val="24"/>
                <w:szCs w:val="24"/>
              </w:rPr>
              <w:t>От 30.08.2024</w:t>
            </w:r>
            <w:r w:rsidR="008B20B7" w:rsidRPr="008B20B7">
              <w:rPr>
                <w:rFonts w:ascii="Times New Roman" w:hAnsi="Times New Roman" w:cs="Times New Roman"/>
                <w:sz w:val="24"/>
                <w:szCs w:val="24"/>
              </w:rPr>
              <w:t xml:space="preserve"> г.</w:t>
            </w:r>
          </w:p>
          <w:p w:rsidR="008B20B7" w:rsidRPr="008B20B7" w:rsidRDefault="008B20B7" w:rsidP="004F6ABC">
            <w:pPr>
              <w:jc w:val="center"/>
              <w:rPr>
                <w:rFonts w:ascii="Times New Roman" w:hAnsi="Times New Roman" w:cs="Times New Roman"/>
                <w:sz w:val="24"/>
                <w:szCs w:val="24"/>
              </w:rPr>
            </w:pPr>
          </w:p>
        </w:tc>
        <w:tc>
          <w:tcPr>
            <w:tcW w:w="3969" w:type="dxa"/>
          </w:tcPr>
          <w:p w:rsidR="008B20B7" w:rsidRPr="008B20B7" w:rsidRDefault="008B20B7" w:rsidP="004F6ABC">
            <w:pPr>
              <w:jc w:val="right"/>
              <w:rPr>
                <w:rFonts w:ascii="Times New Roman" w:hAnsi="Times New Roman" w:cs="Times New Roman"/>
                <w:sz w:val="24"/>
                <w:szCs w:val="24"/>
              </w:rPr>
            </w:pPr>
            <w:r w:rsidRPr="008B20B7">
              <w:rPr>
                <w:rFonts w:ascii="Times New Roman" w:hAnsi="Times New Roman" w:cs="Times New Roman"/>
                <w:sz w:val="24"/>
                <w:szCs w:val="24"/>
              </w:rPr>
              <w:t>«УТВЕРЖДАЮ»</w:t>
            </w:r>
          </w:p>
          <w:p w:rsidR="008B20B7" w:rsidRPr="008B20B7" w:rsidRDefault="008B20B7" w:rsidP="004F6ABC">
            <w:pPr>
              <w:rPr>
                <w:rFonts w:ascii="Times New Roman" w:hAnsi="Times New Roman" w:cs="Times New Roman"/>
                <w:sz w:val="24"/>
                <w:szCs w:val="24"/>
              </w:rPr>
            </w:pPr>
            <w:r w:rsidRPr="008B20B7">
              <w:rPr>
                <w:rFonts w:ascii="Times New Roman" w:hAnsi="Times New Roman" w:cs="Times New Roman"/>
                <w:sz w:val="24"/>
                <w:szCs w:val="24"/>
              </w:rPr>
              <w:t xml:space="preserve">              Директор МБОУСОШ №12</w:t>
            </w:r>
          </w:p>
          <w:p w:rsidR="008B20B7" w:rsidRPr="008B20B7" w:rsidRDefault="008B20B7" w:rsidP="004F6ABC">
            <w:pPr>
              <w:jc w:val="right"/>
              <w:rPr>
                <w:rFonts w:ascii="Times New Roman" w:hAnsi="Times New Roman" w:cs="Times New Roman"/>
                <w:sz w:val="24"/>
                <w:szCs w:val="24"/>
              </w:rPr>
            </w:pPr>
            <w:r w:rsidRPr="008B20B7">
              <w:rPr>
                <w:rFonts w:ascii="Times New Roman" w:hAnsi="Times New Roman" w:cs="Times New Roman"/>
                <w:sz w:val="24"/>
                <w:szCs w:val="24"/>
              </w:rPr>
              <w:t>имени В. М. Агиенко</w:t>
            </w:r>
          </w:p>
          <w:p w:rsidR="008B20B7" w:rsidRPr="008B20B7" w:rsidRDefault="008B20B7" w:rsidP="004F6ABC">
            <w:pPr>
              <w:jc w:val="right"/>
              <w:rPr>
                <w:rFonts w:ascii="Times New Roman" w:hAnsi="Times New Roman" w:cs="Times New Roman"/>
                <w:sz w:val="24"/>
                <w:szCs w:val="24"/>
              </w:rPr>
            </w:pPr>
            <w:r w:rsidRPr="008B20B7">
              <w:rPr>
                <w:rFonts w:ascii="Times New Roman" w:hAnsi="Times New Roman" w:cs="Times New Roman"/>
                <w:sz w:val="24"/>
                <w:szCs w:val="24"/>
              </w:rPr>
              <w:t>_________ Завалиева И.А.</w:t>
            </w:r>
          </w:p>
          <w:p w:rsidR="008B20B7" w:rsidRPr="008B20B7" w:rsidRDefault="00F06CE5" w:rsidP="00F06CE5">
            <w:pPr>
              <w:jc w:val="right"/>
              <w:rPr>
                <w:rFonts w:ascii="Times New Roman" w:hAnsi="Times New Roman" w:cs="Times New Roman"/>
                <w:sz w:val="24"/>
                <w:szCs w:val="24"/>
              </w:rPr>
            </w:pPr>
            <w:r>
              <w:rPr>
                <w:rFonts w:ascii="Times New Roman" w:hAnsi="Times New Roman" w:cs="Times New Roman"/>
                <w:sz w:val="24"/>
                <w:szCs w:val="24"/>
              </w:rPr>
              <w:t>Приказ №130 от 30.08</w:t>
            </w:r>
            <w:r w:rsidR="008B20B7" w:rsidRPr="008B20B7">
              <w:rPr>
                <w:rFonts w:ascii="Times New Roman" w:hAnsi="Times New Roman" w:cs="Times New Roman"/>
                <w:sz w:val="24"/>
                <w:szCs w:val="24"/>
              </w:rPr>
              <w:t>.202</w:t>
            </w:r>
            <w:r>
              <w:rPr>
                <w:rFonts w:ascii="Times New Roman" w:hAnsi="Times New Roman" w:cs="Times New Roman"/>
                <w:sz w:val="24"/>
                <w:szCs w:val="24"/>
              </w:rPr>
              <w:t>4</w:t>
            </w:r>
            <w:r w:rsidR="008B20B7" w:rsidRPr="008B20B7">
              <w:rPr>
                <w:rFonts w:ascii="Times New Roman" w:hAnsi="Times New Roman" w:cs="Times New Roman"/>
                <w:sz w:val="24"/>
                <w:szCs w:val="24"/>
              </w:rPr>
              <w:t>г.</w:t>
            </w:r>
          </w:p>
        </w:tc>
      </w:tr>
    </w:tbl>
    <w:p w:rsidR="008B20B7" w:rsidRDefault="008B20B7" w:rsidP="008B20B7">
      <w:pPr>
        <w:shd w:val="clear" w:color="auto" w:fill="FFFFFF"/>
        <w:spacing w:beforeAutospacing="1" w:after="0" w:afterAutospacing="1" w:line="240" w:lineRule="auto"/>
        <w:jc w:val="center"/>
        <w:rPr>
          <w:rFonts w:ascii="Times New Roman" w:eastAsia="Times New Roman" w:hAnsi="Times New Roman" w:cs="Times New Roman"/>
          <w:b/>
          <w:bCs/>
          <w:caps/>
          <w:color w:val="333333"/>
          <w:sz w:val="24"/>
          <w:szCs w:val="24"/>
          <w:lang w:eastAsia="ru-RU"/>
        </w:rPr>
      </w:pPr>
    </w:p>
    <w:p w:rsidR="008B20B7" w:rsidRDefault="008B20B7" w:rsidP="008B20B7">
      <w:pPr>
        <w:pStyle w:val="1"/>
        <w:spacing w:before="90" w:line="292" w:lineRule="auto"/>
        <w:ind w:left="-284" w:right="1417"/>
        <w:jc w:val="center"/>
      </w:pPr>
      <w:r>
        <w:t>РАБОЧАЯ ПРОГРАММА</w:t>
      </w:r>
      <w:r>
        <w:rPr>
          <w:spacing w:val="-58"/>
        </w:rPr>
        <w:t xml:space="preserve"> </w:t>
      </w:r>
      <w:r>
        <w:t>(ID</w:t>
      </w:r>
      <w:r>
        <w:rPr>
          <w:spacing w:val="-2"/>
        </w:rPr>
        <w:t xml:space="preserve"> </w:t>
      </w:r>
      <w:r>
        <w:t>4358763)</w:t>
      </w:r>
    </w:p>
    <w:p w:rsidR="008B20B7" w:rsidRDefault="008B20B7" w:rsidP="008B20B7">
      <w:pPr>
        <w:pStyle w:val="a3"/>
        <w:spacing w:before="95"/>
        <w:ind w:left="-284" w:right="1417"/>
        <w:jc w:val="center"/>
      </w:pPr>
      <w:r>
        <w:t>учебного</w:t>
      </w:r>
      <w:r>
        <w:rPr>
          <w:spacing w:val="-3"/>
        </w:rPr>
        <w:t xml:space="preserve"> </w:t>
      </w:r>
      <w:r>
        <w:t>предмета</w:t>
      </w:r>
    </w:p>
    <w:p w:rsidR="008B20B7" w:rsidRDefault="008B20B7" w:rsidP="008B20B7">
      <w:pPr>
        <w:pStyle w:val="a3"/>
        <w:spacing w:before="60"/>
        <w:ind w:left="-284" w:right="1417"/>
        <w:jc w:val="center"/>
      </w:pPr>
      <w:r>
        <w:t>«География»</w:t>
      </w:r>
    </w:p>
    <w:p w:rsidR="008B20B7" w:rsidRDefault="008B20B7" w:rsidP="008B20B7">
      <w:pPr>
        <w:pStyle w:val="a3"/>
        <w:spacing w:before="5"/>
        <w:ind w:left="-284" w:right="1417"/>
        <w:jc w:val="center"/>
        <w:rPr>
          <w:sz w:val="31"/>
        </w:rPr>
      </w:pPr>
    </w:p>
    <w:p w:rsidR="008B20B7" w:rsidRDefault="008B20B7" w:rsidP="008B20B7">
      <w:pPr>
        <w:pStyle w:val="a3"/>
        <w:spacing w:line="292" w:lineRule="auto"/>
        <w:ind w:left="-284" w:right="1417"/>
        <w:jc w:val="center"/>
      </w:pPr>
      <w:r>
        <w:t>Для 10 класса образовательных организаций</w:t>
      </w:r>
    </w:p>
    <w:p w:rsidR="008B20B7" w:rsidRDefault="008B20B7" w:rsidP="008B20B7">
      <w:pPr>
        <w:pStyle w:val="a3"/>
        <w:ind w:left="0"/>
        <w:rPr>
          <w:sz w:val="26"/>
        </w:rPr>
      </w:pPr>
    </w:p>
    <w:p w:rsidR="008B20B7" w:rsidRDefault="008B20B7" w:rsidP="002F1DE8">
      <w:pPr>
        <w:shd w:val="clear" w:color="auto" w:fill="FFFFFF"/>
        <w:spacing w:beforeAutospacing="1" w:after="0" w:afterAutospacing="1" w:line="240" w:lineRule="auto"/>
        <w:jc w:val="both"/>
        <w:rPr>
          <w:rFonts w:ascii="Times New Roman" w:eastAsia="Times New Roman" w:hAnsi="Times New Roman" w:cs="Times New Roman"/>
          <w:b/>
          <w:bCs/>
          <w:caps/>
          <w:color w:val="333333"/>
          <w:sz w:val="24"/>
          <w:szCs w:val="24"/>
          <w:lang w:eastAsia="ru-RU"/>
        </w:rPr>
      </w:pPr>
    </w:p>
    <w:p w:rsidR="008B20B7" w:rsidRDefault="008B20B7" w:rsidP="008B20B7">
      <w:pPr>
        <w:tabs>
          <w:tab w:val="left" w:pos="3331"/>
        </w:tabs>
      </w:pPr>
      <w:r>
        <w:t xml:space="preserve">                                                                              </w:t>
      </w:r>
    </w:p>
    <w:p w:rsidR="008B20B7" w:rsidRDefault="008B20B7" w:rsidP="008B20B7">
      <w:pPr>
        <w:tabs>
          <w:tab w:val="left" w:pos="3331"/>
        </w:tabs>
      </w:pPr>
    </w:p>
    <w:p w:rsidR="008B20B7" w:rsidRDefault="008B20B7" w:rsidP="008B20B7">
      <w:pPr>
        <w:tabs>
          <w:tab w:val="left" w:pos="3331"/>
        </w:tabs>
      </w:pPr>
    </w:p>
    <w:p w:rsidR="008B20B7" w:rsidRDefault="008B20B7" w:rsidP="008B20B7">
      <w:pPr>
        <w:tabs>
          <w:tab w:val="left" w:pos="3331"/>
        </w:tabs>
      </w:pPr>
    </w:p>
    <w:p w:rsidR="008B20B7" w:rsidRPr="008B20B7" w:rsidRDefault="00F06CE5" w:rsidP="008B20B7">
      <w:pPr>
        <w:tabs>
          <w:tab w:val="left" w:pos="3331"/>
        </w:tabs>
        <w:jc w:val="center"/>
        <w:rPr>
          <w:rFonts w:ascii="Times New Roman" w:hAnsi="Times New Roman" w:cs="Times New Roman"/>
          <w:sz w:val="28"/>
        </w:rPr>
      </w:pPr>
      <w:r>
        <w:rPr>
          <w:rFonts w:ascii="Times New Roman" w:hAnsi="Times New Roman" w:cs="Times New Roman"/>
          <w:sz w:val="28"/>
        </w:rPr>
        <w:t>Ст.Некрасовская, 2024</w:t>
      </w:r>
    </w:p>
    <w:p w:rsidR="008B20B7" w:rsidRPr="007C2CA8" w:rsidRDefault="008B20B7" w:rsidP="008B20B7">
      <w:pPr>
        <w:rPr>
          <w:sz w:val="16"/>
        </w:rPr>
      </w:pPr>
    </w:p>
    <w:p w:rsidR="008B20B7" w:rsidRDefault="008B20B7" w:rsidP="008B20B7">
      <w:pPr>
        <w:shd w:val="clear" w:color="auto" w:fill="FFFFFF"/>
        <w:spacing w:beforeAutospacing="1" w:after="0" w:afterAutospacing="1" w:line="240" w:lineRule="auto"/>
        <w:jc w:val="center"/>
        <w:rPr>
          <w:rFonts w:ascii="Times New Roman" w:eastAsia="Times New Roman" w:hAnsi="Times New Roman" w:cs="Times New Roman"/>
          <w:b/>
          <w:bCs/>
          <w:caps/>
          <w:color w:val="333333"/>
          <w:sz w:val="24"/>
          <w:szCs w:val="24"/>
          <w:lang w:eastAsia="ru-RU"/>
        </w:rPr>
      </w:pPr>
    </w:p>
    <w:p w:rsidR="002F1DE8" w:rsidRPr="002F1DE8" w:rsidRDefault="002F1DE8" w:rsidP="002F1DE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lastRenderedPageBreak/>
        <w:t>ПОЯСНИТЕЛЬНАЯ ЗАПИСКА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2F1DE8">
        <w:rPr>
          <w:rFonts w:ascii="Times New Roman" w:eastAsia="Times New Roman" w:hAnsi="Times New Roman" w:cs="Times New Roman"/>
          <w:color w:val="333333"/>
          <w:sz w:val="24"/>
          <w:szCs w:val="24"/>
          <w:lang w:eastAsia="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2F1DE8">
        <w:rPr>
          <w:rFonts w:ascii="Times New Roman" w:eastAsia="Times New Roman" w:hAnsi="Times New Roman" w:cs="Times New Roman"/>
          <w:color w:val="333333"/>
          <w:sz w:val="24"/>
          <w:szCs w:val="24"/>
          <w:shd w:val="clear" w:color="auto" w:fill="FFFFFF"/>
          <w:lang w:eastAsia="ru-RU"/>
        </w:rPr>
        <w:t>едеральной рабочей </w:t>
      </w:r>
      <w:r w:rsidRPr="002F1DE8">
        <w:rPr>
          <w:rFonts w:ascii="Times New Roman" w:eastAsia="Times New Roman" w:hAnsi="Times New Roman" w:cs="Times New Roman"/>
          <w:color w:val="333333"/>
          <w:sz w:val="24"/>
          <w:szCs w:val="24"/>
          <w:lang w:eastAsia="ru-RU"/>
        </w:rPr>
        <w:t>программе воспитания.</w:t>
      </w:r>
      <w:proofErr w:type="gramEnd"/>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2F1DE8">
        <w:rPr>
          <w:rFonts w:ascii="Times New Roman" w:eastAsia="Times New Roman" w:hAnsi="Times New Roman" w:cs="Times New Roman"/>
          <w:color w:val="333333"/>
          <w:sz w:val="24"/>
          <w:szCs w:val="24"/>
          <w:lang w:eastAsia="ru-RU"/>
        </w:rPr>
        <w:t>метапредметным</w:t>
      </w:r>
      <w:proofErr w:type="spellEnd"/>
      <w:r w:rsidRPr="002F1DE8">
        <w:rPr>
          <w:rFonts w:ascii="Times New Roman" w:eastAsia="Times New Roman" w:hAnsi="Times New Roman" w:cs="Times New Roman"/>
          <w:color w:val="333333"/>
          <w:sz w:val="24"/>
          <w:szCs w:val="24"/>
          <w:lang w:eastAsia="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2F1DE8" w:rsidRPr="002F1DE8" w:rsidRDefault="002F1DE8" w:rsidP="002F1DE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br/>
      </w:r>
    </w:p>
    <w:p w:rsidR="002F1DE8" w:rsidRPr="002F1DE8" w:rsidRDefault="002F1DE8" w:rsidP="002F1DE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t>ОБЩАЯ ХАРАКТЕРИСТИКА ПРЕДМЕТА «ГЕОГРАФИЯ»</w:t>
      </w:r>
    </w:p>
    <w:p w:rsidR="002F1DE8" w:rsidRPr="002F1DE8" w:rsidRDefault="002F1DE8" w:rsidP="002F1DE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2F1DE8">
        <w:rPr>
          <w:rFonts w:ascii="Times New Roman" w:eastAsia="Times New Roman" w:hAnsi="Times New Roman" w:cs="Times New Roman"/>
          <w:color w:val="333333"/>
          <w:sz w:val="24"/>
          <w:szCs w:val="24"/>
          <w:lang w:eastAsia="ru-RU"/>
        </w:rPr>
        <w:t>интегративность</w:t>
      </w:r>
      <w:proofErr w:type="spellEnd"/>
      <w:r w:rsidRPr="002F1DE8">
        <w:rPr>
          <w:rFonts w:ascii="Times New Roman" w:eastAsia="Times New Roman" w:hAnsi="Times New Roman" w:cs="Times New Roman"/>
          <w:color w:val="333333"/>
          <w:sz w:val="24"/>
          <w:szCs w:val="24"/>
          <w:lang w:eastAsia="ru-RU"/>
        </w:rPr>
        <w:t xml:space="preserve">, </w:t>
      </w:r>
      <w:proofErr w:type="spellStart"/>
      <w:r w:rsidRPr="002F1DE8">
        <w:rPr>
          <w:rFonts w:ascii="Times New Roman" w:eastAsia="Times New Roman" w:hAnsi="Times New Roman" w:cs="Times New Roman"/>
          <w:color w:val="333333"/>
          <w:sz w:val="24"/>
          <w:szCs w:val="24"/>
          <w:lang w:eastAsia="ru-RU"/>
        </w:rPr>
        <w:t>междисциплинарность</w:t>
      </w:r>
      <w:proofErr w:type="spellEnd"/>
      <w:r w:rsidRPr="002F1DE8">
        <w:rPr>
          <w:rFonts w:ascii="Times New Roman" w:eastAsia="Times New Roman" w:hAnsi="Times New Roman" w:cs="Times New Roman"/>
          <w:color w:val="333333"/>
          <w:sz w:val="24"/>
          <w:szCs w:val="24"/>
          <w:lang w:eastAsia="ru-RU"/>
        </w:rPr>
        <w:t xml:space="preserve">, </w:t>
      </w:r>
      <w:proofErr w:type="spellStart"/>
      <w:r w:rsidRPr="002F1DE8">
        <w:rPr>
          <w:rFonts w:ascii="Times New Roman" w:eastAsia="Times New Roman" w:hAnsi="Times New Roman" w:cs="Times New Roman"/>
          <w:color w:val="333333"/>
          <w:sz w:val="24"/>
          <w:szCs w:val="24"/>
          <w:lang w:eastAsia="ru-RU"/>
        </w:rPr>
        <w:t>практико-ориентированность</w:t>
      </w:r>
      <w:proofErr w:type="spellEnd"/>
      <w:r w:rsidRPr="002F1DE8">
        <w:rPr>
          <w:rFonts w:ascii="Times New Roman" w:eastAsia="Times New Roman" w:hAnsi="Times New Roman" w:cs="Times New Roman"/>
          <w:color w:val="333333"/>
          <w:sz w:val="24"/>
          <w:szCs w:val="24"/>
          <w:lang w:eastAsia="ru-RU"/>
        </w:rPr>
        <w:t xml:space="preserve">, </w:t>
      </w:r>
      <w:proofErr w:type="spellStart"/>
      <w:r w:rsidRPr="002F1DE8">
        <w:rPr>
          <w:rFonts w:ascii="Times New Roman" w:eastAsia="Times New Roman" w:hAnsi="Times New Roman" w:cs="Times New Roman"/>
          <w:color w:val="333333"/>
          <w:sz w:val="24"/>
          <w:szCs w:val="24"/>
          <w:lang w:eastAsia="ru-RU"/>
        </w:rPr>
        <w:t>экологизация</w:t>
      </w:r>
      <w:proofErr w:type="spellEnd"/>
      <w:r w:rsidRPr="002F1DE8">
        <w:rPr>
          <w:rFonts w:ascii="Times New Roman" w:eastAsia="Times New Roman" w:hAnsi="Times New Roman" w:cs="Times New Roman"/>
          <w:color w:val="333333"/>
          <w:sz w:val="24"/>
          <w:szCs w:val="24"/>
          <w:lang w:eastAsia="ru-RU"/>
        </w:rPr>
        <w:t xml:space="preserve"> и </w:t>
      </w:r>
      <w:proofErr w:type="spellStart"/>
      <w:r w:rsidRPr="002F1DE8">
        <w:rPr>
          <w:rFonts w:ascii="Times New Roman" w:eastAsia="Times New Roman" w:hAnsi="Times New Roman" w:cs="Times New Roman"/>
          <w:color w:val="333333"/>
          <w:sz w:val="24"/>
          <w:szCs w:val="24"/>
          <w:lang w:eastAsia="ru-RU"/>
        </w:rPr>
        <w:t>гуманизация</w:t>
      </w:r>
      <w:proofErr w:type="spellEnd"/>
      <w:r w:rsidRPr="002F1DE8">
        <w:rPr>
          <w:rFonts w:ascii="Times New Roman" w:eastAsia="Times New Roman" w:hAnsi="Times New Roman" w:cs="Times New Roman"/>
          <w:color w:val="333333"/>
          <w:sz w:val="24"/>
          <w:szCs w:val="24"/>
          <w:lang w:eastAsia="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sidRPr="002F1DE8">
        <w:rPr>
          <w:rFonts w:ascii="Times New Roman" w:eastAsia="Times New Roman" w:hAnsi="Times New Roman" w:cs="Times New Roman"/>
          <w:color w:val="333333"/>
          <w:sz w:val="24"/>
          <w:szCs w:val="24"/>
          <w:lang w:eastAsia="ru-RU"/>
        </w:rPr>
        <w:t>социокультурных</w:t>
      </w:r>
      <w:proofErr w:type="spellEnd"/>
      <w:r w:rsidRPr="002F1DE8">
        <w:rPr>
          <w:rFonts w:ascii="Times New Roman" w:eastAsia="Times New Roman" w:hAnsi="Times New Roman" w:cs="Times New Roman"/>
          <w:color w:val="333333"/>
          <w:sz w:val="24"/>
          <w:szCs w:val="24"/>
          <w:lang w:eastAsia="ru-RU"/>
        </w:rPr>
        <w:t xml:space="preserve">, социально-экономических, </w:t>
      </w:r>
      <w:proofErr w:type="spellStart"/>
      <w:r w:rsidRPr="002F1DE8">
        <w:rPr>
          <w:rFonts w:ascii="Times New Roman" w:eastAsia="Times New Roman" w:hAnsi="Times New Roman" w:cs="Times New Roman"/>
          <w:color w:val="333333"/>
          <w:sz w:val="24"/>
          <w:szCs w:val="24"/>
          <w:lang w:eastAsia="ru-RU"/>
        </w:rPr>
        <w:t>геоэкологических</w:t>
      </w:r>
      <w:proofErr w:type="spellEnd"/>
      <w:r w:rsidRPr="002F1DE8">
        <w:rPr>
          <w:rFonts w:ascii="Times New Roman" w:eastAsia="Times New Roman" w:hAnsi="Times New Roman" w:cs="Times New Roman"/>
          <w:color w:val="333333"/>
          <w:sz w:val="24"/>
          <w:szCs w:val="24"/>
          <w:lang w:eastAsia="ru-RU"/>
        </w:rPr>
        <w:t xml:space="preserve"> событий и процессов.</w:t>
      </w:r>
    </w:p>
    <w:p w:rsidR="002F1DE8" w:rsidRPr="002F1DE8" w:rsidRDefault="002F1DE8" w:rsidP="002F1DE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br/>
      </w:r>
    </w:p>
    <w:p w:rsidR="002F1DE8" w:rsidRPr="002F1DE8" w:rsidRDefault="002F1DE8" w:rsidP="002F1DE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t>ЦЕЛИ ИЗУЧЕНИЯ ПРЕДМЕТА «ГЕОГРАФИЯ»</w:t>
      </w:r>
    </w:p>
    <w:p w:rsidR="002F1DE8" w:rsidRPr="002F1DE8" w:rsidRDefault="002F1DE8" w:rsidP="002F1DE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Цели изучения географии на базовом уровне в средней школе направлены на: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5) приобретение опыта разнообразной деятельности, направленной на достижение целей устойчивого развития.</w:t>
      </w:r>
    </w:p>
    <w:p w:rsidR="002F1DE8" w:rsidRPr="002F1DE8" w:rsidRDefault="002F1DE8" w:rsidP="002F1DE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br/>
      </w:r>
    </w:p>
    <w:p w:rsidR="002F1DE8" w:rsidRPr="002F1DE8" w:rsidRDefault="002F1DE8" w:rsidP="002F1DE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t>МЕСТО УЧЕБНОГО ПРЕДМЕТА «ГЕОГРАФИЯ» В УЧЕБНОМ ПЛАНЕ</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Учебным планом на изучение географии на базовом уровне в 10-11 классах отводится 68 часов: по одному часу в неделю в 10 и 11 классах.</w:t>
      </w:r>
    </w:p>
    <w:p w:rsidR="002F1DE8" w:rsidRPr="002F1DE8" w:rsidRDefault="002F1DE8" w:rsidP="002F1DE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t>СОДЕРЖАНИЕ УЧЕБНОГО ПРЕДМЕТА «ГЕОГРАФИЯ»</w:t>
      </w:r>
    </w:p>
    <w:p w:rsidR="002F1DE8" w:rsidRPr="002F1DE8" w:rsidRDefault="002F1DE8" w:rsidP="002F1DE8">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br/>
      </w:r>
    </w:p>
    <w:p w:rsidR="002F1DE8" w:rsidRPr="002F1DE8" w:rsidRDefault="002F1DE8" w:rsidP="002F1DE8">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10 КЛАСС</w:t>
      </w:r>
    </w:p>
    <w:p w:rsidR="002F1DE8" w:rsidRPr="002F1DE8" w:rsidRDefault="002F1DE8" w:rsidP="002F1DE8">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i/>
          <w:iCs/>
          <w:color w:val="333333"/>
          <w:sz w:val="24"/>
          <w:szCs w:val="24"/>
          <w:lang w:eastAsia="ru-RU"/>
        </w:rPr>
        <w:t>Раздел 1. География как наука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1. Традиционные и новые методы в географии. Географические прогнозы.</w:t>
      </w:r>
      <w:r w:rsidRPr="002F1DE8">
        <w:rPr>
          <w:rFonts w:ascii="Times New Roman" w:eastAsia="Times New Roman" w:hAnsi="Times New Roman" w:cs="Times New Roman"/>
          <w:color w:val="333333"/>
          <w:sz w:val="24"/>
          <w:szCs w:val="24"/>
          <w:lang w:eastAsia="ru-RU"/>
        </w:rPr>
        <w:t>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2. Географическая культура.</w:t>
      </w:r>
      <w:r w:rsidRPr="002F1DE8">
        <w:rPr>
          <w:rFonts w:ascii="Times New Roman" w:eastAsia="Times New Roman" w:hAnsi="Times New Roman" w:cs="Times New Roman"/>
          <w:color w:val="333333"/>
          <w:sz w:val="24"/>
          <w:szCs w:val="24"/>
          <w:lang w:eastAsia="ru-RU"/>
        </w:rPr>
        <w:t> Элементы географической культуры: географическая картина мира, географическое мышление, язык географии</w:t>
      </w:r>
      <w:r w:rsidRPr="002F1DE8">
        <w:rPr>
          <w:rFonts w:ascii="Times New Roman" w:eastAsia="Times New Roman" w:hAnsi="Times New Roman" w:cs="Times New Roman"/>
          <w:color w:val="ED1C24"/>
          <w:sz w:val="24"/>
          <w:szCs w:val="24"/>
          <w:lang w:eastAsia="ru-RU"/>
        </w:rPr>
        <w:t>. </w:t>
      </w:r>
      <w:r w:rsidRPr="002F1DE8">
        <w:rPr>
          <w:rFonts w:ascii="Times New Roman" w:eastAsia="Times New Roman" w:hAnsi="Times New Roman" w:cs="Times New Roman"/>
          <w:color w:val="333333"/>
          <w:sz w:val="24"/>
          <w:szCs w:val="24"/>
          <w:lang w:eastAsia="ru-RU"/>
        </w:rPr>
        <w:t>Их значимость для представителей разных профессий.</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i/>
          <w:iCs/>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i/>
          <w:iCs/>
          <w:color w:val="333333"/>
          <w:sz w:val="24"/>
          <w:szCs w:val="24"/>
          <w:lang w:eastAsia="ru-RU"/>
        </w:rPr>
        <w:t>Раздел 2. Природопользование и геоэкология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1. Географическая среда.</w:t>
      </w:r>
      <w:r w:rsidRPr="002F1DE8">
        <w:rPr>
          <w:rFonts w:ascii="Times New Roman" w:eastAsia="Times New Roman" w:hAnsi="Times New Roman" w:cs="Times New Roman"/>
          <w:color w:val="333333"/>
          <w:sz w:val="24"/>
          <w:szCs w:val="24"/>
          <w:lang w:eastAsia="ru-RU"/>
        </w:rPr>
        <w:t xml:space="preserve"> Географическая среда как </w:t>
      </w:r>
      <w:proofErr w:type="spellStart"/>
      <w:r w:rsidRPr="002F1DE8">
        <w:rPr>
          <w:rFonts w:ascii="Times New Roman" w:eastAsia="Times New Roman" w:hAnsi="Times New Roman" w:cs="Times New Roman"/>
          <w:color w:val="333333"/>
          <w:sz w:val="24"/>
          <w:szCs w:val="24"/>
          <w:lang w:eastAsia="ru-RU"/>
        </w:rPr>
        <w:t>геосистема</w:t>
      </w:r>
      <w:proofErr w:type="spellEnd"/>
      <w:r w:rsidRPr="002F1DE8">
        <w:rPr>
          <w:rFonts w:ascii="Times New Roman" w:eastAsia="Times New Roman" w:hAnsi="Times New Roman" w:cs="Times New Roman"/>
          <w:color w:val="333333"/>
          <w:sz w:val="24"/>
          <w:szCs w:val="24"/>
          <w:lang w:eastAsia="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lastRenderedPageBreak/>
        <w:t>Тема 2. Естественный и антропогенный ландшафты.</w:t>
      </w:r>
      <w:r w:rsidRPr="002F1DE8">
        <w:rPr>
          <w:rFonts w:ascii="Times New Roman" w:eastAsia="Times New Roman" w:hAnsi="Times New Roman" w:cs="Times New Roman"/>
          <w:color w:val="333333"/>
          <w:sz w:val="24"/>
          <w:szCs w:val="24"/>
          <w:lang w:eastAsia="ru-RU"/>
        </w:rPr>
        <w:t> Проблема сохранения ландшафтного и культурного разнообразия на Земле.</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Практическая работа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Классификация ландшафтов с использованием источников географической информации.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3. Проблемы взаимодействия человека и природы. </w:t>
      </w:r>
      <w:r w:rsidRPr="002F1DE8">
        <w:rPr>
          <w:rFonts w:ascii="Times New Roman" w:eastAsia="Times New Roman" w:hAnsi="Times New Roman" w:cs="Times New Roman"/>
          <w:color w:val="333333"/>
          <w:sz w:val="24"/>
          <w:szCs w:val="24"/>
          <w:lang w:eastAsia="ru-RU"/>
        </w:rPr>
        <w:t>Опасные природные явления, климатические изменения, повышение уровня Мирового океана, загрязнение окружающей среды</w:t>
      </w:r>
      <w:r w:rsidRPr="002F1DE8">
        <w:rPr>
          <w:rFonts w:ascii="Times New Roman" w:eastAsia="Times New Roman" w:hAnsi="Times New Roman" w:cs="Times New Roman"/>
          <w:color w:val="ED1C24"/>
          <w:sz w:val="24"/>
          <w:szCs w:val="24"/>
          <w:lang w:eastAsia="ru-RU"/>
        </w:rPr>
        <w:t>. </w:t>
      </w:r>
      <w:r w:rsidRPr="002F1DE8">
        <w:rPr>
          <w:rFonts w:ascii="Times New Roman" w:eastAsia="Times New Roman" w:hAnsi="Times New Roman" w:cs="Times New Roman"/>
          <w:color w:val="333333"/>
          <w:sz w:val="24"/>
          <w:szCs w:val="24"/>
          <w:lang w:eastAsia="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Практическая работа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4. Природные ресурсы и их виды. </w:t>
      </w:r>
      <w:r w:rsidRPr="002F1DE8">
        <w:rPr>
          <w:rFonts w:ascii="Times New Roman" w:eastAsia="Times New Roman" w:hAnsi="Times New Roman" w:cs="Times New Roman"/>
          <w:color w:val="333333"/>
          <w:sz w:val="24"/>
          <w:szCs w:val="24"/>
          <w:lang w:eastAsia="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2F1DE8">
        <w:rPr>
          <w:rFonts w:ascii="Times New Roman" w:eastAsia="Times New Roman" w:hAnsi="Times New Roman" w:cs="Times New Roman"/>
          <w:color w:val="333333"/>
          <w:sz w:val="24"/>
          <w:szCs w:val="24"/>
          <w:lang w:eastAsia="ru-RU"/>
        </w:rPr>
        <w:t>Ресурсообеспеченность</w:t>
      </w:r>
      <w:proofErr w:type="spellEnd"/>
      <w:r w:rsidRPr="002F1DE8">
        <w:rPr>
          <w:rFonts w:ascii="Times New Roman" w:eastAsia="Times New Roman" w:hAnsi="Times New Roman" w:cs="Times New Roman"/>
          <w:color w:val="333333"/>
          <w:sz w:val="24"/>
          <w:szCs w:val="24"/>
          <w:lang w:eastAsia="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2F1DE8">
        <w:rPr>
          <w:rFonts w:ascii="Times New Roman" w:eastAsia="Times New Roman" w:hAnsi="Times New Roman" w:cs="Times New Roman"/>
          <w:color w:val="333333"/>
          <w:sz w:val="24"/>
          <w:szCs w:val="24"/>
          <w:lang w:eastAsia="ru-RU"/>
        </w:rPr>
        <w:t>Гидроэнергоресурсы</w:t>
      </w:r>
      <w:proofErr w:type="spellEnd"/>
      <w:r w:rsidRPr="002F1DE8">
        <w:rPr>
          <w:rFonts w:ascii="Times New Roman" w:eastAsia="Times New Roman" w:hAnsi="Times New Roman" w:cs="Times New Roman"/>
          <w:color w:val="333333"/>
          <w:sz w:val="24"/>
          <w:szCs w:val="24"/>
          <w:lang w:eastAsia="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Практические работы</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Оценка природно-ресурсного капитала одной из стран (по выбору) по источникам географической информации.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 xml:space="preserve">2. Определение </w:t>
      </w:r>
      <w:proofErr w:type="spellStart"/>
      <w:r w:rsidRPr="002F1DE8">
        <w:rPr>
          <w:rFonts w:ascii="Times New Roman" w:eastAsia="Times New Roman" w:hAnsi="Times New Roman" w:cs="Times New Roman"/>
          <w:color w:val="333333"/>
          <w:sz w:val="24"/>
          <w:szCs w:val="24"/>
          <w:lang w:eastAsia="ru-RU"/>
        </w:rPr>
        <w:t>ресурсообеспеченности</w:t>
      </w:r>
      <w:proofErr w:type="spellEnd"/>
      <w:r w:rsidRPr="002F1DE8">
        <w:rPr>
          <w:rFonts w:ascii="Times New Roman" w:eastAsia="Times New Roman" w:hAnsi="Times New Roman" w:cs="Times New Roman"/>
          <w:color w:val="333333"/>
          <w:sz w:val="24"/>
          <w:szCs w:val="24"/>
          <w:lang w:eastAsia="ru-RU"/>
        </w:rPr>
        <w:t xml:space="preserve"> стран отдельными видами природных ресурсов.</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i/>
          <w:iCs/>
          <w:color w:val="333333"/>
          <w:sz w:val="24"/>
          <w:szCs w:val="24"/>
          <w:lang w:eastAsia="ru-RU"/>
        </w:rPr>
        <w:t>Раздел 3. Современная политическая карта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1. Политическая география и геополитика. </w:t>
      </w:r>
      <w:r w:rsidRPr="002F1DE8">
        <w:rPr>
          <w:rFonts w:ascii="Times New Roman" w:eastAsia="Times New Roman" w:hAnsi="Times New Roman" w:cs="Times New Roman"/>
          <w:color w:val="333333"/>
          <w:sz w:val="24"/>
          <w:szCs w:val="24"/>
          <w:lang w:eastAsia="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2F1DE8">
        <w:rPr>
          <w:rFonts w:ascii="Times New Roman" w:eastAsia="Times New Roman" w:hAnsi="Times New Roman" w:cs="Times New Roman"/>
          <w:color w:val="333333"/>
          <w:sz w:val="24"/>
          <w:szCs w:val="24"/>
          <w:lang w:eastAsia="ru-RU"/>
        </w:rPr>
        <w:t>приарктического</w:t>
      </w:r>
      <w:proofErr w:type="spellEnd"/>
      <w:r w:rsidRPr="002F1DE8">
        <w:rPr>
          <w:rFonts w:ascii="Times New Roman" w:eastAsia="Times New Roman" w:hAnsi="Times New Roman" w:cs="Times New Roman"/>
          <w:color w:val="333333"/>
          <w:sz w:val="24"/>
          <w:szCs w:val="24"/>
          <w:lang w:eastAsia="ru-RU"/>
        </w:rPr>
        <w:t xml:space="preserve"> государства.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2. Классификации и типология стран мира.</w:t>
      </w:r>
      <w:r w:rsidRPr="002F1DE8">
        <w:rPr>
          <w:rFonts w:ascii="Times New Roman" w:eastAsia="Times New Roman" w:hAnsi="Times New Roman" w:cs="Times New Roman"/>
          <w:color w:val="333333"/>
          <w:sz w:val="24"/>
          <w:szCs w:val="24"/>
          <w:lang w:eastAsia="ru-RU"/>
        </w:rPr>
        <w:t> Основные типы стран: критерии их выделения. Формы правления государства и государственного устройства.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lastRenderedPageBreak/>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i/>
          <w:iCs/>
          <w:color w:val="333333"/>
          <w:sz w:val="24"/>
          <w:szCs w:val="24"/>
          <w:lang w:eastAsia="ru-RU"/>
        </w:rPr>
        <w:t>Раздел 4. Население мира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1. Численность и воспроизводство населения.</w:t>
      </w:r>
      <w:r w:rsidRPr="002F1DE8">
        <w:rPr>
          <w:rFonts w:ascii="Times New Roman" w:eastAsia="Times New Roman" w:hAnsi="Times New Roman" w:cs="Times New Roman"/>
          <w:color w:val="333333"/>
          <w:sz w:val="24"/>
          <w:szCs w:val="24"/>
          <w:lang w:eastAsia="ru-RU"/>
        </w:rPr>
        <w:t>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Практические работы</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2. Объяснение особенности демографической политики в странах с различным типом воспроизводства населения.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2. Состав и структура населения. </w:t>
      </w:r>
      <w:r w:rsidRPr="002F1DE8">
        <w:rPr>
          <w:rFonts w:ascii="Times New Roman" w:eastAsia="Times New Roman" w:hAnsi="Times New Roman" w:cs="Times New Roman"/>
          <w:color w:val="333333"/>
          <w:sz w:val="24"/>
          <w:szCs w:val="24"/>
          <w:lang w:eastAsia="ru-RU"/>
        </w:rPr>
        <w:t>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Практические работы</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2. Прогнозирование изменений возрастной структуры отдельных стран на основе анализа различных источников географической информации.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3. Размещение населения.</w:t>
      </w:r>
      <w:r w:rsidRPr="002F1DE8">
        <w:rPr>
          <w:rFonts w:ascii="Times New Roman" w:eastAsia="Times New Roman" w:hAnsi="Times New Roman" w:cs="Times New Roman"/>
          <w:color w:val="333333"/>
          <w:sz w:val="24"/>
          <w:szCs w:val="24"/>
          <w:lang w:eastAsia="ru-RU"/>
        </w:rPr>
        <w:t>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Практическая работа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4. Качество жизни населения.</w:t>
      </w:r>
      <w:r w:rsidRPr="002F1DE8">
        <w:rPr>
          <w:rFonts w:ascii="Times New Roman" w:eastAsia="Times New Roman" w:hAnsi="Times New Roman" w:cs="Times New Roman"/>
          <w:color w:val="333333"/>
          <w:sz w:val="24"/>
          <w:szCs w:val="24"/>
          <w:lang w:eastAsia="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w:t>
      </w:r>
      <w:r w:rsidRPr="002F1DE8">
        <w:rPr>
          <w:rFonts w:ascii="Times New Roman" w:eastAsia="Times New Roman" w:hAnsi="Times New Roman" w:cs="Times New Roman"/>
          <w:color w:val="333333"/>
          <w:sz w:val="24"/>
          <w:szCs w:val="24"/>
          <w:lang w:eastAsia="ru-RU"/>
        </w:rPr>
        <w:lastRenderedPageBreak/>
        <w:t>как интегральный показатель сравнения качества жизни населения различных стран и регионов мира.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Практическая работа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i/>
          <w:iCs/>
          <w:color w:val="333333"/>
          <w:sz w:val="24"/>
          <w:szCs w:val="24"/>
          <w:lang w:eastAsia="ru-RU"/>
        </w:rPr>
        <w:t>Раздел 5. Мировое хозяйство</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1. Состав и структура мирового хозяйства. Международное географическое разделение труда. </w:t>
      </w:r>
      <w:r w:rsidRPr="002F1DE8">
        <w:rPr>
          <w:rFonts w:ascii="Times New Roman" w:eastAsia="Times New Roman" w:hAnsi="Times New Roman" w:cs="Times New Roman"/>
          <w:color w:val="333333"/>
          <w:sz w:val="24"/>
          <w:szCs w:val="24"/>
          <w:lang w:eastAsia="ru-RU"/>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Практическая работа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Сравнение структуры экономики аграрных, индустриальных и постиндустриальных стран.</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2. Международная экономическая интеграция и глобализация мировой экономики.</w:t>
      </w:r>
      <w:r w:rsidRPr="002F1DE8">
        <w:rPr>
          <w:rFonts w:ascii="Times New Roman" w:eastAsia="Times New Roman" w:hAnsi="Times New Roman" w:cs="Times New Roman"/>
          <w:color w:val="333333"/>
          <w:sz w:val="24"/>
          <w:szCs w:val="24"/>
          <w:lang w:eastAsia="ru-RU"/>
        </w:rPr>
        <w:t>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3. География главных отраслей мирового хозяйства.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Промышленность мира.</w:t>
      </w:r>
      <w:r w:rsidRPr="002F1DE8">
        <w:rPr>
          <w:rFonts w:ascii="Times New Roman" w:eastAsia="Times New Roman" w:hAnsi="Times New Roman" w:cs="Times New Roman"/>
          <w:color w:val="333333"/>
          <w:sz w:val="24"/>
          <w:szCs w:val="24"/>
          <w:lang w:eastAsia="ru-RU"/>
        </w:rPr>
        <w:t>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Топливно-энергетический комплекс мира: основные этапы развития, «</w:t>
      </w:r>
      <w:proofErr w:type="spellStart"/>
      <w:r w:rsidRPr="002F1DE8">
        <w:rPr>
          <w:rFonts w:ascii="Times New Roman" w:eastAsia="Times New Roman" w:hAnsi="Times New Roman" w:cs="Times New Roman"/>
          <w:color w:val="333333"/>
          <w:sz w:val="24"/>
          <w:szCs w:val="24"/>
          <w:lang w:eastAsia="ru-RU"/>
        </w:rPr>
        <w:t>энергопереход</w:t>
      </w:r>
      <w:proofErr w:type="spellEnd"/>
      <w:r w:rsidRPr="002F1DE8">
        <w:rPr>
          <w:rFonts w:ascii="Times New Roman" w:eastAsia="Times New Roman" w:hAnsi="Times New Roman" w:cs="Times New Roman"/>
          <w:color w:val="333333"/>
          <w:sz w:val="24"/>
          <w:szCs w:val="24"/>
          <w:lang w:eastAsia="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lastRenderedPageBreak/>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Химическая промышленность и лесопромышленный комплекс мира. Ведущие страны-производители и экспортёры</w:t>
      </w:r>
      <w:r w:rsidRPr="002F1DE8">
        <w:rPr>
          <w:rFonts w:ascii="Times New Roman" w:eastAsia="Times New Roman" w:hAnsi="Times New Roman" w:cs="Times New Roman"/>
          <w:color w:val="333333"/>
          <w:sz w:val="24"/>
          <w:szCs w:val="24"/>
          <w:lang w:eastAsia="ru-RU"/>
        </w:rPr>
        <w:br/>
        <w:t>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Практическая работа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Представление в виде диаграмм данных о динамике изменения объёмов и структуры производства электроэнергии в мире.</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Сельское хозяйство мира.</w:t>
      </w:r>
      <w:r w:rsidRPr="002F1DE8">
        <w:rPr>
          <w:rFonts w:ascii="Times New Roman" w:eastAsia="Times New Roman" w:hAnsi="Times New Roman" w:cs="Times New Roman"/>
          <w:color w:val="333333"/>
          <w:sz w:val="24"/>
          <w:szCs w:val="24"/>
          <w:lang w:eastAsia="ru-RU"/>
        </w:rPr>
        <w:t>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Животноводство. Ведущие экспортёры и импортёры продукции животноводства. Рыболовство и </w:t>
      </w:r>
      <w:proofErr w:type="spellStart"/>
      <w:r w:rsidRPr="002F1DE8">
        <w:rPr>
          <w:rFonts w:ascii="Times New Roman" w:eastAsia="Times New Roman" w:hAnsi="Times New Roman" w:cs="Times New Roman"/>
          <w:color w:val="333333"/>
          <w:sz w:val="24"/>
          <w:szCs w:val="24"/>
          <w:lang w:eastAsia="ru-RU"/>
        </w:rPr>
        <w:t>аквакультура</w:t>
      </w:r>
      <w:proofErr w:type="spellEnd"/>
      <w:r w:rsidRPr="002F1DE8">
        <w:rPr>
          <w:rFonts w:ascii="Times New Roman" w:eastAsia="Times New Roman" w:hAnsi="Times New Roman" w:cs="Times New Roman"/>
          <w:color w:val="333333"/>
          <w:sz w:val="24"/>
          <w:szCs w:val="24"/>
          <w:lang w:eastAsia="ru-RU"/>
        </w:rPr>
        <w:t>: географические особенности.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Влияние сельского хозяйства и отдельных его отраслей на окружающую среду.</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Практическая работа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Сфера услуг. Мировой транспорт.</w:t>
      </w:r>
      <w:r w:rsidRPr="002F1DE8">
        <w:rPr>
          <w:rFonts w:ascii="Times New Roman" w:eastAsia="Times New Roman" w:hAnsi="Times New Roman" w:cs="Times New Roman"/>
          <w:color w:val="333333"/>
          <w:sz w:val="24"/>
          <w:szCs w:val="24"/>
          <w:lang w:eastAsia="ru-RU"/>
        </w:rPr>
        <w:t>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2F1DE8" w:rsidRPr="002F1DE8" w:rsidRDefault="002F1DE8" w:rsidP="002F1DE8">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br/>
      </w:r>
    </w:p>
    <w:p w:rsidR="002F1DE8" w:rsidRPr="002F1DE8" w:rsidRDefault="002F1DE8" w:rsidP="002F1DE8">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11 КЛАСС</w:t>
      </w:r>
    </w:p>
    <w:p w:rsidR="002F1DE8" w:rsidRPr="002F1DE8" w:rsidRDefault="002F1DE8" w:rsidP="002F1DE8">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i/>
          <w:iCs/>
          <w:color w:val="333333"/>
          <w:sz w:val="24"/>
          <w:szCs w:val="24"/>
          <w:lang w:eastAsia="ru-RU"/>
        </w:rPr>
        <w:t>Раздел 6. Регионы и страны</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1. Регионы мира. Зарубежная Европа.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lastRenderedPageBreak/>
        <w:t>Многообразие подходов к выделению регионов мира. Регионы мира: зарубежная Европа, зарубежная Азия, Америка, Африка, Австралия и Океания.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Зарубежная Европа: состав (</w:t>
      </w:r>
      <w:proofErr w:type="spellStart"/>
      <w:r w:rsidRPr="002F1DE8">
        <w:rPr>
          <w:rFonts w:ascii="Times New Roman" w:eastAsia="Times New Roman" w:hAnsi="Times New Roman" w:cs="Times New Roman"/>
          <w:color w:val="333333"/>
          <w:sz w:val="24"/>
          <w:szCs w:val="24"/>
          <w:lang w:eastAsia="ru-RU"/>
        </w:rPr>
        <w:t>субрегионы</w:t>
      </w:r>
      <w:proofErr w:type="spellEnd"/>
      <w:r w:rsidRPr="002F1DE8">
        <w:rPr>
          <w:rFonts w:ascii="Times New Roman" w:eastAsia="Times New Roman" w:hAnsi="Times New Roman" w:cs="Times New Roman"/>
          <w:color w:val="333333"/>
          <w:sz w:val="24"/>
          <w:szCs w:val="24"/>
          <w:lang w:eastAsia="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2F1DE8">
        <w:rPr>
          <w:rFonts w:ascii="Times New Roman" w:eastAsia="Times New Roman" w:hAnsi="Times New Roman" w:cs="Times New Roman"/>
          <w:color w:val="333333"/>
          <w:sz w:val="24"/>
          <w:szCs w:val="24"/>
          <w:lang w:eastAsia="ru-RU"/>
        </w:rPr>
        <w:t>субрегионов</w:t>
      </w:r>
      <w:proofErr w:type="spellEnd"/>
      <w:r w:rsidRPr="002F1DE8">
        <w:rPr>
          <w:rFonts w:ascii="Times New Roman" w:eastAsia="Times New Roman" w:hAnsi="Times New Roman" w:cs="Times New Roman"/>
          <w:color w:val="333333"/>
          <w:sz w:val="24"/>
          <w:szCs w:val="24"/>
          <w:lang w:eastAsia="ru-RU"/>
        </w:rPr>
        <w:t>. Геополитические проблемы региона.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Практическая работа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 xml:space="preserve">1. Сравнение по уровню социально-экономического развития стран различных </w:t>
      </w:r>
      <w:proofErr w:type="spellStart"/>
      <w:r w:rsidRPr="002F1DE8">
        <w:rPr>
          <w:rFonts w:ascii="Times New Roman" w:eastAsia="Times New Roman" w:hAnsi="Times New Roman" w:cs="Times New Roman"/>
          <w:color w:val="333333"/>
          <w:sz w:val="24"/>
          <w:szCs w:val="24"/>
          <w:lang w:eastAsia="ru-RU"/>
        </w:rPr>
        <w:t>субрегионов</w:t>
      </w:r>
      <w:proofErr w:type="spellEnd"/>
      <w:r w:rsidRPr="002F1DE8">
        <w:rPr>
          <w:rFonts w:ascii="Times New Roman" w:eastAsia="Times New Roman" w:hAnsi="Times New Roman" w:cs="Times New Roman"/>
          <w:color w:val="333333"/>
          <w:sz w:val="24"/>
          <w:szCs w:val="24"/>
          <w:lang w:eastAsia="ru-RU"/>
        </w:rPr>
        <w:t xml:space="preserve"> зарубежной Европы с использованием источников географической информации (по выбору учителя).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2. Зарубежная Азия:</w:t>
      </w:r>
      <w:r w:rsidRPr="002F1DE8">
        <w:rPr>
          <w:rFonts w:ascii="Times New Roman" w:eastAsia="Times New Roman" w:hAnsi="Times New Roman" w:cs="Times New Roman"/>
          <w:color w:val="333333"/>
          <w:sz w:val="24"/>
          <w:szCs w:val="24"/>
          <w:lang w:eastAsia="ru-RU"/>
        </w:rPr>
        <w:t> состав (</w:t>
      </w:r>
      <w:proofErr w:type="spellStart"/>
      <w:r w:rsidRPr="002F1DE8">
        <w:rPr>
          <w:rFonts w:ascii="Times New Roman" w:eastAsia="Times New Roman" w:hAnsi="Times New Roman" w:cs="Times New Roman"/>
          <w:color w:val="333333"/>
          <w:sz w:val="24"/>
          <w:szCs w:val="24"/>
          <w:lang w:eastAsia="ru-RU"/>
        </w:rPr>
        <w:t>субрегионы</w:t>
      </w:r>
      <w:proofErr w:type="spellEnd"/>
      <w:r w:rsidRPr="002F1DE8">
        <w:rPr>
          <w:rFonts w:ascii="Times New Roman" w:eastAsia="Times New Roman" w:hAnsi="Times New Roman" w:cs="Times New Roman"/>
          <w:color w:val="333333"/>
          <w:sz w:val="24"/>
          <w:szCs w:val="24"/>
          <w:lang w:eastAsia="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2F1DE8">
        <w:rPr>
          <w:rFonts w:ascii="Times New Roman" w:eastAsia="Times New Roman" w:hAnsi="Times New Roman" w:cs="Times New Roman"/>
          <w:color w:val="333333"/>
          <w:sz w:val="24"/>
          <w:szCs w:val="24"/>
          <w:lang w:eastAsia="ru-RU"/>
        </w:rPr>
        <w:t>субрегионов</w:t>
      </w:r>
      <w:proofErr w:type="spellEnd"/>
      <w:r w:rsidRPr="002F1DE8">
        <w:rPr>
          <w:rFonts w:ascii="Times New Roman" w:eastAsia="Times New Roman" w:hAnsi="Times New Roman" w:cs="Times New Roman"/>
          <w:color w:val="333333"/>
          <w:sz w:val="24"/>
          <w:szCs w:val="24"/>
          <w:lang w:eastAsia="ru-RU"/>
        </w:rPr>
        <w:t>.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Практическая работа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3. Америка: </w:t>
      </w:r>
      <w:r w:rsidRPr="002F1DE8">
        <w:rPr>
          <w:rFonts w:ascii="Times New Roman" w:eastAsia="Times New Roman" w:hAnsi="Times New Roman" w:cs="Times New Roman"/>
          <w:color w:val="333333"/>
          <w:sz w:val="24"/>
          <w:szCs w:val="24"/>
          <w:lang w:eastAsia="ru-RU"/>
        </w:rPr>
        <w:t>состав (</w:t>
      </w:r>
      <w:proofErr w:type="spellStart"/>
      <w:r w:rsidRPr="002F1DE8">
        <w:rPr>
          <w:rFonts w:ascii="Times New Roman" w:eastAsia="Times New Roman" w:hAnsi="Times New Roman" w:cs="Times New Roman"/>
          <w:color w:val="333333"/>
          <w:sz w:val="24"/>
          <w:szCs w:val="24"/>
          <w:lang w:eastAsia="ru-RU"/>
        </w:rPr>
        <w:t>субрегионы</w:t>
      </w:r>
      <w:proofErr w:type="spellEnd"/>
      <w:r w:rsidRPr="002F1DE8">
        <w:rPr>
          <w:rFonts w:ascii="Times New Roman" w:eastAsia="Times New Roman" w:hAnsi="Times New Roman" w:cs="Times New Roman"/>
          <w:color w:val="333333"/>
          <w:sz w:val="24"/>
          <w:szCs w:val="24"/>
          <w:lang w:eastAsia="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2F1DE8">
        <w:rPr>
          <w:rFonts w:ascii="Times New Roman" w:eastAsia="Times New Roman" w:hAnsi="Times New Roman" w:cs="Times New Roman"/>
          <w:color w:val="333333"/>
          <w:sz w:val="24"/>
          <w:szCs w:val="24"/>
          <w:lang w:eastAsia="ru-RU"/>
        </w:rPr>
        <w:t>субрегионов</w:t>
      </w:r>
      <w:proofErr w:type="spellEnd"/>
      <w:r w:rsidRPr="002F1DE8">
        <w:rPr>
          <w:rFonts w:ascii="Times New Roman" w:eastAsia="Times New Roman" w:hAnsi="Times New Roman" w:cs="Times New Roman"/>
          <w:color w:val="333333"/>
          <w:sz w:val="24"/>
          <w:szCs w:val="24"/>
          <w:lang w:eastAsia="ru-RU"/>
        </w:rPr>
        <w:t>.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Практическая работа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Объяснение особенностей территориальной структуры хозяйства Канады и Бразилии на основе анализа географических карт.</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4. Африка:</w:t>
      </w:r>
      <w:r w:rsidRPr="002F1DE8">
        <w:rPr>
          <w:rFonts w:ascii="Times New Roman" w:eastAsia="Times New Roman" w:hAnsi="Times New Roman" w:cs="Times New Roman"/>
          <w:color w:val="333333"/>
          <w:sz w:val="24"/>
          <w:szCs w:val="24"/>
          <w:lang w:eastAsia="ru-RU"/>
        </w:rPr>
        <w:t> состав (</w:t>
      </w:r>
      <w:proofErr w:type="spellStart"/>
      <w:r w:rsidRPr="002F1DE8">
        <w:rPr>
          <w:rFonts w:ascii="Times New Roman" w:eastAsia="Times New Roman" w:hAnsi="Times New Roman" w:cs="Times New Roman"/>
          <w:color w:val="333333"/>
          <w:sz w:val="24"/>
          <w:szCs w:val="24"/>
          <w:lang w:eastAsia="ru-RU"/>
        </w:rPr>
        <w:t>субрегионы</w:t>
      </w:r>
      <w:proofErr w:type="spellEnd"/>
      <w:r w:rsidRPr="002F1DE8">
        <w:rPr>
          <w:rFonts w:ascii="Times New Roman" w:eastAsia="Times New Roman" w:hAnsi="Times New Roman" w:cs="Times New Roman"/>
          <w:color w:val="333333"/>
          <w:sz w:val="24"/>
          <w:szCs w:val="24"/>
          <w:lang w:eastAsia="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2F1DE8">
        <w:rPr>
          <w:rFonts w:ascii="Times New Roman" w:eastAsia="Times New Roman" w:hAnsi="Times New Roman" w:cs="Times New Roman"/>
          <w:color w:val="333333"/>
          <w:sz w:val="24"/>
          <w:szCs w:val="24"/>
          <w:lang w:eastAsia="ru-RU"/>
        </w:rPr>
        <w:t>субрегионов</w:t>
      </w:r>
      <w:proofErr w:type="spellEnd"/>
      <w:r w:rsidRPr="002F1DE8">
        <w:rPr>
          <w:rFonts w:ascii="Times New Roman" w:eastAsia="Times New Roman" w:hAnsi="Times New Roman" w:cs="Times New Roman"/>
          <w:color w:val="333333"/>
          <w:sz w:val="24"/>
          <w:szCs w:val="24"/>
          <w:lang w:eastAsia="ru-RU"/>
        </w:rPr>
        <w:t>.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Практическая работа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Сравнение на основе анализа статистических данных роли сельского хозяйства в экономике Алжира и Эфиопии.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Тема 5. Австралия и Океания. </w:t>
      </w:r>
      <w:r w:rsidRPr="002F1DE8">
        <w:rPr>
          <w:rFonts w:ascii="Times New Roman" w:eastAsia="Times New Roman" w:hAnsi="Times New Roman" w:cs="Times New Roman"/>
          <w:color w:val="333333"/>
          <w:sz w:val="24"/>
          <w:szCs w:val="24"/>
          <w:lang w:eastAsia="ru-RU"/>
        </w:rPr>
        <w:t xml:space="preserve">Австралия и Океания: особенности географического положения. Австралийский Союз: главные факторы размещения населения и развития </w:t>
      </w:r>
      <w:r w:rsidRPr="002F1DE8">
        <w:rPr>
          <w:rFonts w:ascii="Times New Roman" w:eastAsia="Times New Roman" w:hAnsi="Times New Roman" w:cs="Times New Roman"/>
          <w:color w:val="333333"/>
          <w:sz w:val="24"/>
          <w:szCs w:val="24"/>
          <w:lang w:eastAsia="ru-RU"/>
        </w:rPr>
        <w:lastRenderedPageBreak/>
        <w:t>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 xml:space="preserve">Тема 6. Россия на геополитической, </w:t>
      </w:r>
      <w:proofErr w:type="spellStart"/>
      <w:r w:rsidRPr="002F1DE8">
        <w:rPr>
          <w:rFonts w:ascii="Times New Roman" w:eastAsia="Times New Roman" w:hAnsi="Times New Roman" w:cs="Times New Roman"/>
          <w:b/>
          <w:bCs/>
          <w:color w:val="333333"/>
          <w:sz w:val="24"/>
          <w:szCs w:val="24"/>
          <w:lang w:eastAsia="ru-RU"/>
        </w:rPr>
        <w:t>геоэкономической</w:t>
      </w:r>
      <w:proofErr w:type="spellEnd"/>
      <w:r w:rsidRPr="002F1DE8">
        <w:rPr>
          <w:rFonts w:ascii="Times New Roman" w:eastAsia="Times New Roman" w:hAnsi="Times New Roman" w:cs="Times New Roman"/>
          <w:b/>
          <w:bCs/>
          <w:color w:val="333333"/>
          <w:sz w:val="24"/>
          <w:szCs w:val="24"/>
          <w:lang w:eastAsia="ru-RU"/>
        </w:rPr>
        <w:t xml:space="preserve"> и </w:t>
      </w:r>
      <w:proofErr w:type="spellStart"/>
      <w:r w:rsidRPr="002F1DE8">
        <w:rPr>
          <w:rFonts w:ascii="Times New Roman" w:eastAsia="Times New Roman" w:hAnsi="Times New Roman" w:cs="Times New Roman"/>
          <w:b/>
          <w:bCs/>
          <w:color w:val="333333"/>
          <w:sz w:val="24"/>
          <w:szCs w:val="24"/>
          <w:lang w:eastAsia="ru-RU"/>
        </w:rPr>
        <w:t>геодемографической</w:t>
      </w:r>
      <w:proofErr w:type="spellEnd"/>
      <w:r w:rsidRPr="002F1DE8">
        <w:rPr>
          <w:rFonts w:ascii="Times New Roman" w:eastAsia="Times New Roman" w:hAnsi="Times New Roman" w:cs="Times New Roman"/>
          <w:b/>
          <w:bCs/>
          <w:color w:val="333333"/>
          <w:sz w:val="24"/>
          <w:szCs w:val="24"/>
          <w:lang w:eastAsia="ru-RU"/>
        </w:rPr>
        <w:t xml:space="preserve"> карте мира.</w:t>
      </w:r>
      <w:r w:rsidRPr="002F1DE8">
        <w:rPr>
          <w:rFonts w:ascii="Times New Roman" w:eastAsia="Times New Roman" w:hAnsi="Times New Roman" w:cs="Times New Roman"/>
          <w:color w:val="333333"/>
          <w:sz w:val="24"/>
          <w:szCs w:val="24"/>
          <w:lang w:eastAsia="ru-RU"/>
        </w:rPr>
        <w:t>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Практическая работа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Изменение направления международных экономических связей России в новых экономических условиях.</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i/>
          <w:iCs/>
          <w:color w:val="333333"/>
          <w:sz w:val="24"/>
          <w:szCs w:val="24"/>
          <w:lang w:eastAsia="ru-RU"/>
        </w:rPr>
        <w:t>Раздел 7. Глобальные проблемы человечества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Группы глобальных проблем: геополитические, экологические, демографические.</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Глобальные проблемы народонаселения: демографическая, продовольственная, роста городов, здоровья и долголетия человека.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Взаимосвязь глобальных геополитических, экологических проблем и проблем народонаселения.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Практическая работа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p>
    <w:p w:rsidR="002F1DE8" w:rsidRPr="002F1DE8" w:rsidRDefault="002F1DE8" w:rsidP="002F1DE8">
      <w:pPr>
        <w:spacing w:after="0" w:line="240" w:lineRule="auto"/>
        <w:rPr>
          <w:rFonts w:ascii="Arial" w:eastAsia="Times New Roman" w:hAnsi="Arial" w:cs="Arial"/>
          <w:sz w:val="24"/>
          <w:szCs w:val="24"/>
          <w:lang w:eastAsia="ru-RU"/>
        </w:rPr>
      </w:pPr>
      <w:r w:rsidRPr="002F1DE8">
        <w:rPr>
          <w:rFonts w:ascii="Arial" w:eastAsia="Times New Roman" w:hAnsi="Arial" w:cs="Arial"/>
          <w:sz w:val="24"/>
          <w:szCs w:val="24"/>
          <w:lang w:eastAsia="ru-RU"/>
        </w:rPr>
        <w:t>Свернуть</w:t>
      </w:r>
    </w:p>
    <w:p w:rsidR="002F1DE8" w:rsidRPr="002F1DE8" w:rsidRDefault="002F1DE8" w:rsidP="002F1DE8">
      <w:pPr>
        <w:numPr>
          <w:ilvl w:val="0"/>
          <w:numId w:val="3"/>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Титульный лист</w:t>
      </w:r>
    </w:p>
    <w:p w:rsidR="002F1DE8" w:rsidRPr="002F1DE8" w:rsidRDefault="002F1DE8" w:rsidP="002F1DE8">
      <w:pPr>
        <w:numPr>
          <w:ilvl w:val="0"/>
          <w:numId w:val="3"/>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Пояснительная записка</w:t>
      </w:r>
    </w:p>
    <w:p w:rsidR="002F1DE8" w:rsidRPr="002F1DE8" w:rsidRDefault="002F1DE8" w:rsidP="002F1DE8">
      <w:pPr>
        <w:numPr>
          <w:ilvl w:val="0"/>
          <w:numId w:val="3"/>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Содержание</w:t>
      </w:r>
    </w:p>
    <w:p w:rsidR="002F1DE8" w:rsidRPr="002F1DE8" w:rsidRDefault="002F1DE8" w:rsidP="002F1DE8">
      <w:pPr>
        <w:numPr>
          <w:ilvl w:val="0"/>
          <w:numId w:val="3"/>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Планируемые результаты</w:t>
      </w:r>
    </w:p>
    <w:p w:rsidR="002F1DE8" w:rsidRPr="002F1DE8" w:rsidRDefault="002F1DE8" w:rsidP="002F1DE8">
      <w:pPr>
        <w:numPr>
          <w:ilvl w:val="0"/>
          <w:numId w:val="3"/>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Тематическое планирование</w:t>
      </w:r>
    </w:p>
    <w:p w:rsidR="002F1DE8" w:rsidRPr="002F1DE8" w:rsidRDefault="002F1DE8" w:rsidP="002F1DE8">
      <w:pPr>
        <w:numPr>
          <w:ilvl w:val="0"/>
          <w:numId w:val="3"/>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Поурочное планирование</w:t>
      </w:r>
    </w:p>
    <w:p w:rsidR="002F1DE8" w:rsidRPr="002F1DE8" w:rsidRDefault="002F1DE8" w:rsidP="002F1DE8">
      <w:pPr>
        <w:numPr>
          <w:ilvl w:val="0"/>
          <w:numId w:val="3"/>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Учебно-методическое обеспечение</w:t>
      </w:r>
    </w:p>
    <w:p w:rsidR="002F1DE8" w:rsidRPr="002F1DE8" w:rsidRDefault="00C167D2" w:rsidP="002F1DE8">
      <w:pPr>
        <w:shd w:val="clear" w:color="auto" w:fill="FFFFFF"/>
        <w:spacing w:after="0" w:line="240" w:lineRule="auto"/>
        <w:rPr>
          <w:rFonts w:ascii="Times New Roman" w:eastAsia="Times New Roman" w:hAnsi="Times New Roman" w:cs="Times New Roman"/>
          <w:color w:val="0000FF"/>
          <w:sz w:val="21"/>
          <w:szCs w:val="21"/>
          <w:lang w:eastAsia="ru-RU"/>
        </w:rPr>
      </w:pPr>
      <w:r w:rsidRPr="002F1DE8">
        <w:rPr>
          <w:rFonts w:ascii="Arial" w:eastAsia="Times New Roman" w:hAnsi="Arial" w:cs="Arial"/>
          <w:color w:val="000000"/>
          <w:sz w:val="21"/>
          <w:szCs w:val="21"/>
          <w:lang w:eastAsia="ru-RU"/>
        </w:rPr>
        <w:fldChar w:fldCharType="begin"/>
      </w:r>
      <w:r w:rsidR="002F1DE8" w:rsidRPr="002F1DE8">
        <w:rPr>
          <w:rFonts w:ascii="Arial" w:eastAsia="Times New Roman" w:hAnsi="Arial" w:cs="Arial"/>
          <w:color w:val="000000"/>
          <w:sz w:val="21"/>
          <w:szCs w:val="21"/>
          <w:lang w:eastAsia="ru-RU"/>
        </w:rPr>
        <w:instrText xml:space="preserve"> HYPERLINK "https://workprogram.edsoo.ru/" </w:instrText>
      </w:r>
      <w:r w:rsidRPr="002F1DE8">
        <w:rPr>
          <w:rFonts w:ascii="Arial" w:eastAsia="Times New Roman" w:hAnsi="Arial" w:cs="Arial"/>
          <w:color w:val="000000"/>
          <w:sz w:val="21"/>
          <w:szCs w:val="21"/>
          <w:lang w:eastAsia="ru-RU"/>
        </w:rPr>
        <w:fldChar w:fldCharType="separate"/>
      </w:r>
    </w:p>
    <w:p w:rsidR="002F1DE8" w:rsidRPr="002F1DE8" w:rsidRDefault="002F1DE8" w:rsidP="002F1DE8">
      <w:pPr>
        <w:shd w:val="clear" w:color="auto" w:fill="FFFFFF"/>
        <w:spacing w:after="0" w:line="240" w:lineRule="auto"/>
        <w:rPr>
          <w:rFonts w:ascii="Times New Roman" w:eastAsia="Times New Roman" w:hAnsi="Times New Roman" w:cs="Times New Roman"/>
          <w:sz w:val="24"/>
          <w:szCs w:val="24"/>
          <w:lang w:eastAsia="ru-RU"/>
        </w:rPr>
      </w:pPr>
      <w:r w:rsidRPr="002F1DE8">
        <w:rPr>
          <w:rFonts w:ascii="Arial" w:eastAsia="Times New Roman" w:hAnsi="Arial" w:cs="Arial"/>
          <w:color w:val="0000FF"/>
          <w:sz w:val="21"/>
          <w:szCs w:val="21"/>
          <w:lang w:eastAsia="ru-RU"/>
        </w:rPr>
        <w:t>Система управления сервисом</w:t>
      </w:r>
    </w:p>
    <w:p w:rsidR="002F1DE8" w:rsidRPr="002F1DE8" w:rsidRDefault="00C167D2"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fldChar w:fldCharType="end"/>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t>Приложение:</w:t>
      </w:r>
    </w:p>
    <w:p w:rsidR="002F1DE8" w:rsidRPr="002F1DE8" w:rsidRDefault="00C167D2" w:rsidP="002F1DE8">
      <w:pPr>
        <w:shd w:val="clear" w:color="auto" w:fill="FFFFFF"/>
        <w:spacing w:after="0" w:line="240" w:lineRule="auto"/>
        <w:rPr>
          <w:rFonts w:ascii="Arial" w:eastAsia="Times New Roman" w:hAnsi="Arial" w:cs="Arial"/>
          <w:color w:val="000000"/>
          <w:sz w:val="21"/>
          <w:szCs w:val="21"/>
          <w:lang w:eastAsia="ru-RU"/>
        </w:rPr>
      </w:pPr>
      <w:hyperlink r:id="rId5" w:tgtFrame="_blank" w:history="1">
        <w:r w:rsidR="002F1DE8" w:rsidRPr="002F1DE8">
          <w:rPr>
            <w:rFonts w:ascii="Arial" w:eastAsia="Times New Roman" w:hAnsi="Arial" w:cs="Arial"/>
            <w:color w:val="0000FF"/>
            <w:sz w:val="21"/>
            <w:szCs w:val="21"/>
            <w:u w:val="single"/>
            <w:lang w:eastAsia="ru-RU"/>
          </w:rPr>
          <w:t>edsoo.ru</w:t>
        </w:r>
      </w:hyperlink>
    </w:p>
    <w:p w:rsidR="002F1DE8" w:rsidRPr="002F1DE8" w:rsidRDefault="002F1DE8" w:rsidP="002F1DE8">
      <w:pPr>
        <w:shd w:val="clear" w:color="auto" w:fill="FFFFFF"/>
        <w:spacing w:after="0" w:line="240" w:lineRule="auto"/>
        <w:outlineLvl w:val="1"/>
        <w:rPr>
          <w:rFonts w:ascii="Arial" w:eastAsia="Times New Roman" w:hAnsi="Arial" w:cs="Arial"/>
          <w:b/>
          <w:bCs/>
          <w:color w:val="000000"/>
          <w:sz w:val="36"/>
          <w:szCs w:val="36"/>
          <w:lang w:eastAsia="ru-RU"/>
        </w:rPr>
      </w:pPr>
      <w:r w:rsidRPr="002F1DE8">
        <w:rPr>
          <w:rFonts w:ascii="Arial" w:eastAsia="Times New Roman" w:hAnsi="Arial" w:cs="Arial"/>
          <w:b/>
          <w:bCs/>
          <w:color w:val="000000"/>
          <w:sz w:val="36"/>
          <w:szCs w:val="36"/>
          <w:lang w:eastAsia="ru-RU"/>
        </w:rPr>
        <w:t>Планируемые результаты(ID: 1435221)</w:t>
      </w:r>
    </w:p>
    <w:p w:rsidR="002F1DE8" w:rsidRPr="002F1DE8" w:rsidRDefault="00C167D2" w:rsidP="002F1DE8">
      <w:pPr>
        <w:shd w:val="clear" w:color="auto" w:fill="FFFFFF"/>
        <w:spacing w:after="0" w:line="240" w:lineRule="auto"/>
        <w:rPr>
          <w:rFonts w:ascii="Times New Roman" w:eastAsia="Times New Roman" w:hAnsi="Times New Roman" w:cs="Times New Roman"/>
          <w:color w:val="0000FF"/>
          <w:sz w:val="21"/>
          <w:szCs w:val="21"/>
          <w:lang w:eastAsia="ru-RU"/>
        </w:rPr>
      </w:pPr>
      <w:r w:rsidRPr="002F1DE8">
        <w:rPr>
          <w:rFonts w:ascii="Arial" w:eastAsia="Times New Roman" w:hAnsi="Arial" w:cs="Arial"/>
          <w:color w:val="000000"/>
          <w:sz w:val="21"/>
          <w:szCs w:val="21"/>
          <w:lang w:eastAsia="ru-RU"/>
        </w:rPr>
        <w:fldChar w:fldCharType="begin"/>
      </w:r>
      <w:r w:rsidR="002F1DE8" w:rsidRPr="002F1DE8">
        <w:rPr>
          <w:rFonts w:ascii="Arial" w:eastAsia="Times New Roman" w:hAnsi="Arial" w:cs="Arial"/>
          <w:color w:val="000000"/>
          <w:sz w:val="21"/>
          <w:szCs w:val="21"/>
          <w:lang w:eastAsia="ru-RU"/>
        </w:rPr>
        <w:instrText xml:space="preserve"> HYPERLINK "https://workprogram.edsoo.ru/" </w:instrText>
      </w:r>
      <w:r w:rsidRPr="002F1DE8">
        <w:rPr>
          <w:rFonts w:ascii="Arial" w:eastAsia="Times New Roman" w:hAnsi="Arial" w:cs="Arial"/>
          <w:color w:val="000000"/>
          <w:sz w:val="21"/>
          <w:szCs w:val="21"/>
          <w:lang w:eastAsia="ru-RU"/>
        </w:rPr>
        <w:fldChar w:fldCharType="separate"/>
      </w:r>
    </w:p>
    <w:p w:rsidR="002F1DE8" w:rsidRPr="002F1DE8" w:rsidRDefault="002F1DE8" w:rsidP="002F1DE8">
      <w:pPr>
        <w:shd w:val="clear" w:color="auto" w:fill="FFFFFF"/>
        <w:spacing w:after="0" w:line="240" w:lineRule="auto"/>
        <w:rPr>
          <w:rFonts w:ascii="Times New Roman" w:eastAsia="Times New Roman" w:hAnsi="Times New Roman" w:cs="Times New Roman"/>
          <w:sz w:val="24"/>
          <w:szCs w:val="24"/>
          <w:lang w:eastAsia="ru-RU"/>
        </w:rPr>
      </w:pPr>
      <w:r w:rsidRPr="002F1DE8">
        <w:rPr>
          <w:rFonts w:ascii="Arial" w:eastAsia="Times New Roman" w:hAnsi="Arial" w:cs="Arial"/>
          <w:color w:val="0000FF"/>
          <w:sz w:val="21"/>
          <w:szCs w:val="21"/>
          <w:lang w:eastAsia="ru-RU"/>
        </w:rPr>
        <w:t>Главная</w:t>
      </w:r>
    </w:p>
    <w:p w:rsidR="002F1DE8" w:rsidRPr="002F1DE8" w:rsidRDefault="00C167D2"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fldChar w:fldCharType="end"/>
      </w:r>
    </w:p>
    <w:p w:rsidR="002F1DE8" w:rsidRPr="002F1DE8" w:rsidRDefault="00C167D2" w:rsidP="002F1DE8">
      <w:pPr>
        <w:shd w:val="clear" w:color="auto" w:fill="FFFFFF"/>
        <w:spacing w:after="0" w:line="240" w:lineRule="auto"/>
        <w:rPr>
          <w:rFonts w:ascii="Times New Roman" w:eastAsia="Times New Roman" w:hAnsi="Times New Roman" w:cs="Times New Roman"/>
          <w:color w:val="0000FF"/>
          <w:sz w:val="24"/>
          <w:szCs w:val="24"/>
          <w:lang w:eastAsia="ru-RU"/>
        </w:rPr>
      </w:pPr>
      <w:r w:rsidRPr="002F1DE8">
        <w:rPr>
          <w:rFonts w:ascii="Arial" w:eastAsia="Times New Roman" w:hAnsi="Arial" w:cs="Arial"/>
          <w:color w:val="000000"/>
          <w:sz w:val="21"/>
          <w:szCs w:val="21"/>
          <w:lang w:eastAsia="ru-RU"/>
        </w:rPr>
        <w:fldChar w:fldCharType="begin"/>
      </w:r>
      <w:r w:rsidR="002F1DE8" w:rsidRPr="002F1DE8">
        <w:rPr>
          <w:rFonts w:ascii="Arial" w:eastAsia="Times New Roman" w:hAnsi="Arial" w:cs="Arial"/>
          <w:color w:val="000000"/>
          <w:sz w:val="21"/>
          <w:szCs w:val="21"/>
          <w:lang w:eastAsia="ru-RU"/>
        </w:rPr>
        <w:instrText xml:space="preserve"> HYPERLINK "https://workprogram.edsoo.ru/work-programs" </w:instrText>
      </w:r>
      <w:r w:rsidRPr="002F1DE8">
        <w:rPr>
          <w:rFonts w:ascii="Arial" w:eastAsia="Times New Roman" w:hAnsi="Arial" w:cs="Arial"/>
          <w:color w:val="000000"/>
          <w:sz w:val="21"/>
          <w:szCs w:val="21"/>
          <w:lang w:eastAsia="ru-RU"/>
        </w:rPr>
        <w:fldChar w:fldCharType="separate"/>
      </w:r>
    </w:p>
    <w:p w:rsidR="002F1DE8" w:rsidRPr="002F1DE8" w:rsidRDefault="002F1DE8" w:rsidP="002F1DE8">
      <w:pPr>
        <w:shd w:val="clear" w:color="auto" w:fill="FFFFFF"/>
        <w:spacing w:after="0" w:line="240" w:lineRule="auto"/>
        <w:rPr>
          <w:rFonts w:ascii="Times New Roman" w:eastAsia="Times New Roman" w:hAnsi="Times New Roman" w:cs="Times New Roman"/>
          <w:sz w:val="24"/>
          <w:szCs w:val="24"/>
          <w:lang w:eastAsia="ru-RU"/>
        </w:rPr>
      </w:pPr>
      <w:r w:rsidRPr="002F1DE8">
        <w:rPr>
          <w:rFonts w:ascii="Arial" w:eastAsia="Times New Roman" w:hAnsi="Arial" w:cs="Arial"/>
          <w:color w:val="0000FF"/>
          <w:sz w:val="21"/>
          <w:szCs w:val="21"/>
          <w:lang w:eastAsia="ru-RU"/>
        </w:rPr>
        <w:t>Рабочие программы</w:t>
      </w:r>
    </w:p>
    <w:p w:rsidR="002F1DE8" w:rsidRPr="002F1DE8" w:rsidRDefault="00C167D2"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fldChar w:fldCharType="end"/>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t>География. Базовый уровень (для 10–11 классов образовательных организаций)</w:t>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proofErr w:type="spellStart"/>
      <w:r w:rsidRPr="002F1DE8">
        <w:rPr>
          <w:rFonts w:ascii="Arial" w:eastAsia="Times New Roman" w:hAnsi="Arial" w:cs="Arial"/>
          <w:color w:val="000000"/>
          <w:sz w:val="21"/>
          <w:szCs w:val="21"/>
          <w:lang w:eastAsia="ru-RU"/>
        </w:rPr>
        <w:t>ОпубликоватьПредпросмотр</w:t>
      </w:r>
      <w:proofErr w:type="spellEnd"/>
      <w:r w:rsidRPr="002F1DE8">
        <w:rPr>
          <w:rFonts w:ascii="Arial" w:eastAsia="Times New Roman" w:hAnsi="Arial" w:cs="Arial"/>
          <w:color w:val="000000"/>
          <w:sz w:val="21"/>
          <w:szCs w:val="21"/>
          <w:lang w:eastAsia="ru-RU"/>
        </w:rPr>
        <w:t xml:space="preserve"> программы</w:t>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t>Сохранить</w:t>
      </w:r>
    </w:p>
    <w:p w:rsidR="002F1DE8" w:rsidRPr="002F1DE8" w:rsidRDefault="002F1DE8" w:rsidP="002F1DE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t>ПЛАНИРУЕМЫЕ РЕЗУЛЬТАТЫ ОСВОЕНИЯ УЧЕБНОГО ПРЕДМЕТА «ГЕОГРАФИЯ»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t>ЛИЧНОСТНЫЕ РЕЗУЛЬТАТЫ</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гражданского воспитания:</w:t>
      </w:r>
    </w:p>
    <w:p w:rsidR="002F1DE8" w:rsidRPr="002F1DE8" w:rsidRDefault="002F1DE8" w:rsidP="002F1DE8">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сформированность гражданской позиции обучающегося как активного и ответственного члена российского общества;</w:t>
      </w:r>
    </w:p>
    <w:p w:rsidR="002F1DE8" w:rsidRPr="002F1DE8" w:rsidRDefault="002F1DE8" w:rsidP="002F1DE8">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осознание своих конституционных прав и обязанностей, уважение закона и правопорядка;</w:t>
      </w:r>
    </w:p>
    <w:p w:rsidR="002F1DE8" w:rsidRPr="002F1DE8" w:rsidRDefault="002F1DE8" w:rsidP="002F1DE8">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принятие традиционных национальных, общечеловеческих гуманистических и демократических ценностей;</w:t>
      </w:r>
    </w:p>
    <w:p w:rsidR="002F1DE8" w:rsidRPr="002F1DE8" w:rsidRDefault="002F1DE8" w:rsidP="002F1DE8">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F1DE8" w:rsidRPr="002F1DE8" w:rsidRDefault="002F1DE8" w:rsidP="002F1DE8">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2F1DE8" w:rsidRPr="002F1DE8" w:rsidRDefault="002F1DE8" w:rsidP="002F1DE8">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умение взаимодействовать с социальными институтами в соответствии с их функциями и назначением;</w:t>
      </w:r>
    </w:p>
    <w:p w:rsidR="002F1DE8" w:rsidRPr="002F1DE8" w:rsidRDefault="002F1DE8" w:rsidP="002F1DE8">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готовность к гуманитарной и волонтёрской деятельности;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патриотического воспитания:</w:t>
      </w:r>
    </w:p>
    <w:p w:rsidR="002F1DE8" w:rsidRPr="002F1DE8" w:rsidRDefault="002F1DE8" w:rsidP="002F1DE8">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F1DE8" w:rsidRPr="002F1DE8" w:rsidRDefault="002F1DE8" w:rsidP="002F1DE8">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F1DE8" w:rsidRPr="002F1DE8" w:rsidRDefault="002F1DE8" w:rsidP="002F1DE8">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идейная убеждённость, готовность к служению и защите Отечества, ответственность за его судьбу;</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духовно-нравственного воспитания:</w:t>
      </w:r>
    </w:p>
    <w:p w:rsidR="002F1DE8" w:rsidRPr="002F1DE8" w:rsidRDefault="002F1DE8" w:rsidP="002F1DE8">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осознание духовных ценностей российского народа;</w:t>
      </w:r>
    </w:p>
    <w:p w:rsidR="002F1DE8" w:rsidRPr="002F1DE8" w:rsidRDefault="002F1DE8" w:rsidP="002F1DE8">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сформированность нравственного сознания, этического поведения;</w:t>
      </w:r>
    </w:p>
    <w:p w:rsidR="002F1DE8" w:rsidRPr="002F1DE8" w:rsidRDefault="002F1DE8" w:rsidP="002F1DE8">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2F1DE8" w:rsidRPr="002F1DE8" w:rsidRDefault="002F1DE8" w:rsidP="002F1DE8">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2F1DE8" w:rsidRPr="002F1DE8" w:rsidRDefault="002F1DE8" w:rsidP="002F1DE8">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эстетического воспитания:</w:t>
      </w:r>
    </w:p>
    <w:p w:rsidR="002F1DE8" w:rsidRPr="002F1DE8" w:rsidRDefault="002F1DE8" w:rsidP="002F1DE8">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2F1DE8" w:rsidRPr="002F1DE8" w:rsidRDefault="002F1DE8" w:rsidP="002F1DE8">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F1DE8" w:rsidRPr="002F1DE8" w:rsidRDefault="002F1DE8" w:rsidP="002F1DE8">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F1DE8" w:rsidRPr="002F1DE8" w:rsidRDefault="002F1DE8" w:rsidP="002F1DE8">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готовность к самовыражению в разных видах искусства, стремление проявлять качества творческой личности;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физического воспитания:</w:t>
      </w:r>
    </w:p>
    <w:p w:rsidR="002F1DE8" w:rsidRPr="002F1DE8" w:rsidRDefault="002F1DE8" w:rsidP="002F1DE8">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2F1DE8" w:rsidRPr="002F1DE8" w:rsidRDefault="002F1DE8" w:rsidP="002F1DE8">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потребность в физическом совершенствовании, занятиях спортивно-оздоровительной деятельностью;</w:t>
      </w:r>
    </w:p>
    <w:p w:rsidR="002F1DE8" w:rsidRPr="002F1DE8" w:rsidRDefault="002F1DE8" w:rsidP="002F1DE8">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активное неприятие вредных привычек и иных форм причинения вреда физическому и психическому здоровью;</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трудового воспитания:</w:t>
      </w:r>
    </w:p>
    <w:p w:rsidR="002F1DE8" w:rsidRPr="002F1DE8" w:rsidRDefault="002F1DE8" w:rsidP="002F1DE8">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lastRenderedPageBreak/>
        <w:t>готовность к труду, осознание ценности мастерства, трудолюбие;</w:t>
      </w:r>
    </w:p>
    <w:p w:rsidR="002F1DE8" w:rsidRPr="002F1DE8" w:rsidRDefault="002F1DE8" w:rsidP="002F1DE8">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F1DE8" w:rsidRPr="002F1DE8" w:rsidRDefault="002F1DE8" w:rsidP="002F1DE8">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2F1DE8" w:rsidRPr="002F1DE8" w:rsidRDefault="002F1DE8" w:rsidP="002F1DE8">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готовность и способность к образованию и самообразованию на протяжении всей жизни;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экологического воспитания:</w:t>
      </w:r>
    </w:p>
    <w:p w:rsidR="002F1DE8" w:rsidRPr="002F1DE8" w:rsidRDefault="002F1DE8" w:rsidP="002F1DE8">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2F1DE8" w:rsidRPr="002F1DE8" w:rsidRDefault="002F1DE8" w:rsidP="002F1DE8">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2F1DE8" w:rsidRPr="002F1DE8" w:rsidRDefault="002F1DE8" w:rsidP="002F1DE8">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активное неприятие действий, приносящих вред окружающей среде;</w:t>
      </w:r>
    </w:p>
    <w:p w:rsidR="002F1DE8" w:rsidRPr="002F1DE8" w:rsidRDefault="002F1DE8" w:rsidP="002F1DE8">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2F1DE8" w:rsidRPr="002F1DE8" w:rsidRDefault="002F1DE8" w:rsidP="002F1DE8">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расширение опыта деятельности экологической направленности;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ценности научного познания:</w:t>
      </w:r>
    </w:p>
    <w:p w:rsidR="002F1DE8" w:rsidRPr="002F1DE8" w:rsidRDefault="002F1DE8" w:rsidP="002F1DE8">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2F1DE8" w:rsidRPr="002F1DE8" w:rsidRDefault="002F1DE8" w:rsidP="002F1DE8">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2F1DE8" w:rsidRPr="002F1DE8" w:rsidRDefault="002F1DE8" w:rsidP="002F1DE8">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t>МЕТАПРЕДМЕТНЫЕ РЕЗУЛЬТАТЫ</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spellStart"/>
      <w:r w:rsidRPr="002F1DE8">
        <w:rPr>
          <w:rFonts w:ascii="Times New Roman" w:eastAsia="Times New Roman" w:hAnsi="Times New Roman" w:cs="Times New Roman"/>
          <w:color w:val="333333"/>
          <w:sz w:val="24"/>
          <w:szCs w:val="24"/>
          <w:lang w:eastAsia="ru-RU"/>
        </w:rPr>
        <w:t>Метапредметные</w:t>
      </w:r>
      <w:proofErr w:type="spellEnd"/>
      <w:r w:rsidRPr="002F1DE8">
        <w:rPr>
          <w:rFonts w:ascii="Times New Roman" w:eastAsia="Times New Roman" w:hAnsi="Times New Roman" w:cs="Times New Roman"/>
          <w:color w:val="333333"/>
          <w:sz w:val="24"/>
          <w:szCs w:val="24"/>
          <w:lang w:eastAsia="ru-RU"/>
        </w:rPr>
        <w:t xml:space="preserve"> результаты освоения основной образовательной программы среднего общего образования должны отражать:</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Овладение универсальными учебными познавательными действиями: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а) базовые логические действия:</w:t>
      </w:r>
    </w:p>
    <w:p w:rsidR="002F1DE8" w:rsidRPr="002F1DE8" w:rsidRDefault="002F1DE8" w:rsidP="002F1DE8">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2F1DE8" w:rsidRPr="002F1DE8" w:rsidRDefault="002F1DE8" w:rsidP="002F1DE8">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lastRenderedPageBreak/>
        <w:t>устанавливать существенный признак или основания для сравнения, классификации географических объектов, процессов и явлений и обобщения;</w:t>
      </w:r>
    </w:p>
    <w:p w:rsidR="002F1DE8" w:rsidRPr="002F1DE8" w:rsidRDefault="002F1DE8" w:rsidP="002F1DE8">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определять цели деятельности, задавать параметры и критерии их достижения;</w:t>
      </w:r>
    </w:p>
    <w:p w:rsidR="002F1DE8" w:rsidRPr="002F1DE8" w:rsidRDefault="002F1DE8" w:rsidP="002F1DE8">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разрабатывать план решения географической задачи с учётом анализа имеющихся материальных и нематериальных ресурсов;</w:t>
      </w:r>
    </w:p>
    <w:p w:rsidR="002F1DE8" w:rsidRPr="002F1DE8" w:rsidRDefault="002F1DE8" w:rsidP="002F1DE8">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выявлять закономерности и противоречия в рассматриваемых явлениях с учётом предложенной географической задачи;</w:t>
      </w:r>
    </w:p>
    <w:p w:rsidR="002F1DE8" w:rsidRPr="002F1DE8" w:rsidRDefault="002F1DE8" w:rsidP="002F1DE8">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вносить коррективы в деятельность, оценивать соответствие результатов целям;</w:t>
      </w:r>
    </w:p>
    <w:p w:rsidR="002F1DE8" w:rsidRPr="002F1DE8" w:rsidRDefault="002F1DE8" w:rsidP="002F1DE8">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2F1DE8" w:rsidRPr="002F1DE8" w:rsidRDefault="002F1DE8" w:rsidP="002F1DE8">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креативно мыслить при поиске путей решения жизненных проблем, имеющих географические аспекты;</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б) базовые исследовательские действия:</w:t>
      </w:r>
    </w:p>
    <w:p w:rsidR="002F1DE8" w:rsidRPr="002F1DE8" w:rsidRDefault="002F1DE8" w:rsidP="002F1DE8">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2F1DE8">
        <w:rPr>
          <w:rFonts w:ascii="Times New Roman" w:eastAsia="Times New Roman" w:hAnsi="Times New Roman" w:cs="Times New Roman"/>
          <w:color w:val="333333"/>
          <w:sz w:val="24"/>
          <w:szCs w:val="24"/>
          <w:lang w:eastAsia="ru-RU"/>
        </w:rPr>
        <w:t>геоэкологических</w:t>
      </w:r>
      <w:proofErr w:type="spellEnd"/>
      <w:r w:rsidRPr="002F1DE8">
        <w:rPr>
          <w:rFonts w:ascii="Times New Roman" w:eastAsia="Times New Roman" w:hAnsi="Times New Roman" w:cs="Times New Roman"/>
          <w:color w:val="333333"/>
          <w:sz w:val="24"/>
          <w:szCs w:val="24"/>
          <w:lang w:eastAsia="ru-RU"/>
        </w:rPr>
        <w:t xml:space="preserve"> объектов, процессов и явлений;</w:t>
      </w:r>
    </w:p>
    <w:p w:rsidR="002F1DE8" w:rsidRPr="002F1DE8" w:rsidRDefault="002F1DE8" w:rsidP="002F1DE8">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F1DE8" w:rsidRPr="002F1DE8" w:rsidRDefault="002F1DE8" w:rsidP="002F1DE8">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владеть научной терминологией, ключевыми понятиями и методами;</w:t>
      </w:r>
    </w:p>
    <w:p w:rsidR="002F1DE8" w:rsidRPr="002F1DE8" w:rsidRDefault="002F1DE8" w:rsidP="002F1DE8">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формулировать собственные задачи в образовательной деятельности и жизненных ситуациях;</w:t>
      </w:r>
    </w:p>
    <w:p w:rsidR="002F1DE8" w:rsidRPr="002F1DE8" w:rsidRDefault="002F1DE8" w:rsidP="002F1DE8">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F1DE8" w:rsidRPr="002F1DE8" w:rsidRDefault="002F1DE8" w:rsidP="002F1DE8">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F1DE8" w:rsidRPr="002F1DE8" w:rsidRDefault="002F1DE8" w:rsidP="002F1DE8">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давать оценку новым ситуациям, оценивать приобретённый опыт;</w:t>
      </w:r>
    </w:p>
    <w:p w:rsidR="002F1DE8" w:rsidRPr="002F1DE8" w:rsidRDefault="002F1DE8" w:rsidP="002F1DE8">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уметь переносить знания в познавательную и практическую области жизнедеятельности;</w:t>
      </w:r>
    </w:p>
    <w:p w:rsidR="002F1DE8" w:rsidRPr="002F1DE8" w:rsidRDefault="002F1DE8" w:rsidP="002F1DE8">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уметь интегрировать знания из разных предметных областей;</w:t>
      </w:r>
    </w:p>
    <w:p w:rsidR="002F1DE8" w:rsidRPr="002F1DE8" w:rsidRDefault="002F1DE8" w:rsidP="002F1DE8">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в) работа с информацией:</w:t>
      </w:r>
    </w:p>
    <w:p w:rsidR="002F1DE8" w:rsidRPr="002F1DE8" w:rsidRDefault="002F1DE8" w:rsidP="002F1DE8">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2F1DE8" w:rsidRPr="002F1DE8" w:rsidRDefault="002F1DE8" w:rsidP="002F1DE8">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выбирать оптимальную форму представления и визуализации информации с учётом её назначения (тексты, картосхемы, диаграммы и т. д.);</w:t>
      </w:r>
    </w:p>
    <w:p w:rsidR="002F1DE8" w:rsidRPr="002F1DE8" w:rsidRDefault="002F1DE8" w:rsidP="002F1DE8">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оценивать достоверность информации;</w:t>
      </w:r>
    </w:p>
    <w:p w:rsidR="002F1DE8" w:rsidRPr="002F1DE8" w:rsidRDefault="002F1DE8" w:rsidP="002F1DE8">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F1DE8" w:rsidRPr="002F1DE8" w:rsidRDefault="002F1DE8" w:rsidP="002F1DE8">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владеть навыками распознавания и защиты информации, информационной безопасности личности;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lastRenderedPageBreak/>
        <w:t>Овладение универсальными коммуникативными действиями: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а) общение:</w:t>
      </w:r>
    </w:p>
    <w:p w:rsidR="002F1DE8" w:rsidRPr="002F1DE8" w:rsidRDefault="002F1DE8" w:rsidP="002F1DE8">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владеть различными способами общения и взаимодействия;</w:t>
      </w:r>
    </w:p>
    <w:p w:rsidR="002F1DE8" w:rsidRPr="002F1DE8" w:rsidRDefault="002F1DE8" w:rsidP="002F1DE8">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аргументированно вести диалог, уметь смягчать конфликтные ситуации;</w:t>
      </w:r>
    </w:p>
    <w:p w:rsidR="002F1DE8" w:rsidRPr="002F1DE8" w:rsidRDefault="002F1DE8" w:rsidP="002F1DE8">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2F1DE8" w:rsidRPr="002F1DE8" w:rsidRDefault="002F1DE8" w:rsidP="002F1DE8">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развёрнуто и логично излагать свою точку зрения по географическим аспектам различных вопросов с использованием языковых средств;</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б) совместная деятельность:</w:t>
      </w:r>
    </w:p>
    <w:p w:rsidR="002F1DE8" w:rsidRPr="002F1DE8" w:rsidRDefault="002F1DE8" w:rsidP="002F1DE8">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использовать преимущества командной и индивидуальной работы;</w:t>
      </w:r>
    </w:p>
    <w:p w:rsidR="002F1DE8" w:rsidRPr="002F1DE8" w:rsidRDefault="002F1DE8" w:rsidP="002F1DE8">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выбирать тематику и методы совместных действий с учётом общих интересов и возможностей каждого члена коллектива;</w:t>
      </w:r>
    </w:p>
    <w:p w:rsidR="002F1DE8" w:rsidRPr="002F1DE8" w:rsidRDefault="002F1DE8" w:rsidP="002F1DE8">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2F1DE8" w:rsidRPr="002F1DE8" w:rsidRDefault="002F1DE8" w:rsidP="002F1DE8">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оценивать качество своего вклада и каждого участника команды в общий результат по разработанным критериям;</w:t>
      </w:r>
    </w:p>
    <w:p w:rsidR="002F1DE8" w:rsidRPr="002F1DE8" w:rsidRDefault="002F1DE8" w:rsidP="002F1DE8">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предлагать новые проекты, оценивать идеи с позиции новизны, оригинальности, практической значимости;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Овладение универсальными регулятивными действиями: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а) самоорганизация:</w:t>
      </w:r>
    </w:p>
    <w:p w:rsidR="002F1DE8" w:rsidRPr="002F1DE8" w:rsidRDefault="002F1DE8" w:rsidP="002F1DE8">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F1DE8" w:rsidRPr="002F1DE8" w:rsidRDefault="002F1DE8" w:rsidP="002F1DE8">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самостоятельно составлять план решения проблемы с учётом имеющихся ресурсов, собственных возможностей и предпочтений;</w:t>
      </w:r>
    </w:p>
    <w:p w:rsidR="002F1DE8" w:rsidRPr="002F1DE8" w:rsidRDefault="002F1DE8" w:rsidP="002F1DE8">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давать оценку новым ситуациям;</w:t>
      </w:r>
    </w:p>
    <w:p w:rsidR="002F1DE8" w:rsidRPr="002F1DE8" w:rsidRDefault="002F1DE8" w:rsidP="002F1DE8">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расширять рамки учебного предмета на основе личных предпочтений;</w:t>
      </w:r>
    </w:p>
    <w:p w:rsidR="002F1DE8" w:rsidRPr="002F1DE8" w:rsidRDefault="002F1DE8" w:rsidP="002F1DE8">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делать осознанный выбор, аргументировать его, брать ответственность за решение;</w:t>
      </w:r>
    </w:p>
    <w:p w:rsidR="002F1DE8" w:rsidRPr="002F1DE8" w:rsidRDefault="002F1DE8" w:rsidP="002F1DE8">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оценивать приобретённый опыт;</w:t>
      </w:r>
    </w:p>
    <w:p w:rsidR="002F1DE8" w:rsidRPr="002F1DE8" w:rsidRDefault="002F1DE8" w:rsidP="002F1DE8">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б) самоконтроль:</w:t>
      </w:r>
    </w:p>
    <w:p w:rsidR="002F1DE8" w:rsidRPr="002F1DE8" w:rsidRDefault="002F1DE8" w:rsidP="002F1DE8">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давать оценку новым ситуациям, оценивать соответствие результатов целям;</w:t>
      </w:r>
    </w:p>
    <w:p w:rsidR="002F1DE8" w:rsidRPr="002F1DE8" w:rsidRDefault="002F1DE8" w:rsidP="002F1DE8">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rsidR="002F1DE8" w:rsidRPr="002F1DE8" w:rsidRDefault="002F1DE8" w:rsidP="002F1DE8">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оценивать риски и своевременно принимать решения по их снижению;</w:t>
      </w:r>
    </w:p>
    <w:p w:rsidR="002F1DE8" w:rsidRPr="002F1DE8" w:rsidRDefault="002F1DE8" w:rsidP="002F1DE8">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использовать приёмы рефлексии для оценки ситуации, выбора верного решения;</w:t>
      </w:r>
    </w:p>
    <w:p w:rsidR="002F1DE8" w:rsidRPr="002F1DE8" w:rsidRDefault="002F1DE8" w:rsidP="002F1DE8">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в) эмоциональный интеллект, предполагающий сформированность:</w:t>
      </w:r>
    </w:p>
    <w:p w:rsidR="002F1DE8" w:rsidRPr="002F1DE8" w:rsidRDefault="002F1DE8" w:rsidP="002F1DE8">
      <w:pPr>
        <w:numPr>
          <w:ilvl w:val="0"/>
          <w:numId w:val="1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lastRenderedPageBreak/>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F1DE8" w:rsidRPr="002F1DE8" w:rsidRDefault="002F1DE8" w:rsidP="002F1DE8">
      <w:pPr>
        <w:numPr>
          <w:ilvl w:val="0"/>
          <w:numId w:val="1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F1DE8" w:rsidRPr="002F1DE8" w:rsidRDefault="002F1DE8" w:rsidP="002F1DE8">
      <w:pPr>
        <w:numPr>
          <w:ilvl w:val="0"/>
          <w:numId w:val="1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F1DE8" w:rsidRPr="002F1DE8" w:rsidRDefault="002F1DE8" w:rsidP="002F1DE8">
      <w:pPr>
        <w:numPr>
          <w:ilvl w:val="0"/>
          <w:numId w:val="1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2F1DE8">
        <w:rPr>
          <w:rFonts w:ascii="Times New Roman" w:eastAsia="Times New Roman" w:hAnsi="Times New Roman" w:cs="Times New Roman"/>
          <w:color w:val="333333"/>
          <w:sz w:val="24"/>
          <w:szCs w:val="24"/>
          <w:lang w:eastAsia="ru-RU"/>
        </w:rPr>
        <w:t>эмпатии</w:t>
      </w:r>
      <w:proofErr w:type="spellEnd"/>
      <w:r w:rsidRPr="002F1DE8">
        <w:rPr>
          <w:rFonts w:ascii="Times New Roman" w:eastAsia="Times New Roman" w:hAnsi="Times New Roman" w:cs="Times New Roman"/>
          <w:color w:val="333333"/>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F1DE8" w:rsidRPr="002F1DE8" w:rsidRDefault="002F1DE8" w:rsidP="002F1DE8">
      <w:pPr>
        <w:numPr>
          <w:ilvl w:val="0"/>
          <w:numId w:val="1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г) принятие себя и других:</w:t>
      </w:r>
    </w:p>
    <w:p w:rsidR="002F1DE8" w:rsidRPr="002F1DE8" w:rsidRDefault="002F1DE8" w:rsidP="002F1DE8">
      <w:pPr>
        <w:numPr>
          <w:ilvl w:val="0"/>
          <w:numId w:val="2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принимать себя, понимая свои недостатки и достоинства;</w:t>
      </w:r>
    </w:p>
    <w:p w:rsidR="002F1DE8" w:rsidRPr="002F1DE8" w:rsidRDefault="002F1DE8" w:rsidP="002F1DE8">
      <w:pPr>
        <w:numPr>
          <w:ilvl w:val="0"/>
          <w:numId w:val="2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rsidR="002F1DE8" w:rsidRPr="002F1DE8" w:rsidRDefault="002F1DE8" w:rsidP="002F1DE8">
      <w:pPr>
        <w:numPr>
          <w:ilvl w:val="0"/>
          <w:numId w:val="2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признавать своё право и право других на ошибки;</w:t>
      </w:r>
    </w:p>
    <w:p w:rsidR="002F1DE8" w:rsidRPr="002F1DE8" w:rsidRDefault="002F1DE8" w:rsidP="002F1DE8">
      <w:pPr>
        <w:numPr>
          <w:ilvl w:val="0"/>
          <w:numId w:val="2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развивать способность понимать мир с позиции другого человека.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t>ПРЕДМЕТНЫЕ РЕЗУЛЬТАТЫ</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aps/>
          <w:color w:val="333333"/>
          <w:sz w:val="24"/>
          <w:szCs w:val="24"/>
          <w:lang w:eastAsia="ru-RU"/>
        </w:rPr>
        <w:br/>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Требования к предметным результатам освоения курса географии на базовом уровне должны отражать:</w:t>
      </w:r>
    </w:p>
    <w:p w:rsidR="002F1DE8" w:rsidRPr="002F1DE8" w:rsidRDefault="002F1DE8" w:rsidP="002F1DE8">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br/>
      </w:r>
    </w:p>
    <w:p w:rsidR="002F1DE8" w:rsidRPr="002F1DE8" w:rsidRDefault="002F1DE8" w:rsidP="002F1DE8">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10 КЛАСС</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2)</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w:t>
      </w:r>
      <w:r w:rsidRPr="002F1DE8">
        <w:rPr>
          <w:rFonts w:ascii="Times New Roman" w:eastAsia="Times New Roman" w:hAnsi="Times New Roman" w:cs="Times New Roman"/>
          <w:color w:val="333333"/>
          <w:sz w:val="24"/>
          <w:szCs w:val="24"/>
          <w:lang w:eastAsia="ru-RU"/>
        </w:rPr>
        <w:lastRenderedPageBreak/>
        <w:t>международных магистралей и транспортных узлов, стран-лидеров по запасам минеральных, лесных, земельных, водных ресурсов;</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3)</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2F1DE8">
        <w:rPr>
          <w:rFonts w:ascii="Times New Roman" w:eastAsia="Times New Roman" w:hAnsi="Times New Roman" w:cs="Times New Roman"/>
          <w:color w:val="333333"/>
          <w:sz w:val="24"/>
          <w:szCs w:val="24"/>
          <w:lang w:eastAsia="ru-RU"/>
        </w:rPr>
        <w:t>субурбанизацию</w:t>
      </w:r>
      <w:proofErr w:type="spellEnd"/>
      <w:r w:rsidRPr="002F1DE8">
        <w:rPr>
          <w:rFonts w:ascii="Times New Roman" w:eastAsia="Times New Roman" w:hAnsi="Times New Roman" w:cs="Times New Roman"/>
          <w:color w:val="333333"/>
          <w:sz w:val="24"/>
          <w:szCs w:val="24"/>
          <w:lang w:eastAsia="ru-RU"/>
        </w:rPr>
        <w:t>, ложную урбанизацию, эмиграцию, иммиграцию, демографический взрыв и демографический кризис и распознавать их проявления в повседневной жизни;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 xml:space="preserve">устанавливать взаимосвязи между социально-экономическими и </w:t>
      </w:r>
      <w:proofErr w:type="spellStart"/>
      <w:r w:rsidRPr="002F1DE8">
        <w:rPr>
          <w:rFonts w:ascii="Times New Roman" w:eastAsia="Times New Roman" w:hAnsi="Times New Roman" w:cs="Times New Roman"/>
          <w:color w:val="333333"/>
          <w:sz w:val="24"/>
          <w:szCs w:val="24"/>
          <w:lang w:eastAsia="ru-RU"/>
        </w:rPr>
        <w:t>геоэкологическими</w:t>
      </w:r>
      <w:proofErr w:type="spellEnd"/>
      <w:r w:rsidRPr="002F1DE8">
        <w:rPr>
          <w:rFonts w:ascii="Times New Roman" w:eastAsia="Times New Roman" w:hAnsi="Times New Roman" w:cs="Times New Roman"/>
          <w:color w:val="333333"/>
          <w:sz w:val="24"/>
          <w:szCs w:val="24"/>
          <w:lang w:eastAsia="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формулировать и/или обосновывать выводы на основе использования географических знаний;</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4)</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2F1DE8">
        <w:rPr>
          <w:rFonts w:ascii="Times New Roman" w:eastAsia="Times New Roman" w:hAnsi="Times New Roman" w:cs="Times New Roman"/>
          <w:color w:val="333333"/>
          <w:sz w:val="24"/>
          <w:szCs w:val="24"/>
          <w:lang w:eastAsia="ru-RU"/>
        </w:rPr>
        <w:t>субурбанизация</w:t>
      </w:r>
      <w:proofErr w:type="spellEnd"/>
      <w:r w:rsidRPr="002F1DE8">
        <w:rPr>
          <w:rFonts w:ascii="Times New Roman" w:eastAsia="Times New Roman" w:hAnsi="Times New Roman" w:cs="Times New Roman"/>
          <w:color w:val="333333"/>
          <w:sz w:val="24"/>
          <w:szCs w:val="24"/>
          <w:lang w:eastAsia="ru-RU"/>
        </w:rPr>
        <w:t xml:space="preserve">, ложная урбанизация, мегалополисы, развитые и развивающиеся, новые индустриальные, нефтедобывающие страны, </w:t>
      </w:r>
      <w:proofErr w:type="spellStart"/>
      <w:r w:rsidRPr="002F1DE8">
        <w:rPr>
          <w:rFonts w:ascii="Times New Roman" w:eastAsia="Times New Roman" w:hAnsi="Times New Roman" w:cs="Times New Roman"/>
          <w:color w:val="333333"/>
          <w:sz w:val="24"/>
          <w:szCs w:val="24"/>
          <w:lang w:eastAsia="ru-RU"/>
        </w:rPr>
        <w:t>ресурсообеспеченность</w:t>
      </w:r>
      <w:proofErr w:type="spellEnd"/>
      <w:r w:rsidRPr="002F1DE8">
        <w:rPr>
          <w:rFonts w:ascii="Times New Roman" w:eastAsia="Times New Roman" w:hAnsi="Times New Roman" w:cs="Times New Roman"/>
          <w:color w:val="333333"/>
          <w:sz w:val="24"/>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w:t>
      </w:r>
      <w:r w:rsidRPr="002F1DE8">
        <w:rPr>
          <w:rFonts w:ascii="Times New Roman" w:eastAsia="Times New Roman" w:hAnsi="Times New Roman" w:cs="Times New Roman"/>
          <w:color w:val="333333"/>
          <w:sz w:val="24"/>
          <w:szCs w:val="24"/>
          <w:lang w:eastAsia="ru-RU"/>
        </w:rPr>
        <w:lastRenderedPageBreak/>
        <w:t>энергетика», «зелёная энергетика», органическое сельское хозяйство, глобализация мировой экономики и </w:t>
      </w:r>
      <w:proofErr w:type="spellStart"/>
      <w:r w:rsidRPr="002F1DE8">
        <w:rPr>
          <w:rFonts w:ascii="Times New Roman" w:eastAsia="Times New Roman" w:hAnsi="Times New Roman" w:cs="Times New Roman"/>
          <w:color w:val="333333"/>
          <w:sz w:val="24"/>
          <w:szCs w:val="24"/>
          <w:lang w:eastAsia="ru-RU"/>
        </w:rPr>
        <w:t>деглобализация</w:t>
      </w:r>
      <w:proofErr w:type="spellEnd"/>
      <w:r w:rsidRPr="002F1DE8">
        <w:rPr>
          <w:rFonts w:ascii="Times New Roman" w:eastAsia="Times New Roman" w:hAnsi="Times New Roman" w:cs="Times New Roman"/>
          <w:color w:val="333333"/>
          <w:sz w:val="24"/>
          <w:szCs w:val="24"/>
          <w:lang w:eastAsia="ru-RU"/>
        </w:rPr>
        <w:t>, «</w:t>
      </w:r>
      <w:proofErr w:type="spellStart"/>
      <w:r w:rsidRPr="002F1DE8">
        <w:rPr>
          <w:rFonts w:ascii="Times New Roman" w:eastAsia="Times New Roman" w:hAnsi="Times New Roman" w:cs="Times New Roman"/>
          <w:color w:val="333333"/>
          <w:sz w:val="24"/>
          <w:szCs w:val="24"/>
          <w:lang w:eastAsia="ru-RU"/>
        </w:rPr>
        <w:t>энергопереход</w:t>
      </w:r>
      <w:proofErr w:type="spellEnd"/>
      <w:r w:rsidRPr="002F1DE8">
        <w:rPr>
          <w:rFonts w:ascii="Times New Roman" w:eastAsia="Times New Roman" w:hAnsi="Times New Roman" w:cs="Times New Roman"/>
          <w:color w:val="333333"/>
          <w:sz w:val="24"/>
          <w:szCs w:val="24"/>
          <w:lang w:eastAsia="ru-RU"/>
        </w:rPr>
        <w:t>», международные экономические отношения, устойчивое развитие для решения учебных и (или) практико-ориентированных задач;</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5)</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6)</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самостоятельно находить, отбирать и применять различные методы познания для решения практико-ориентированных задач;</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7)</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формулировать выводы и заключения на основе анализа и интерпретации информации из различных источников;</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lastRenderedPageBreak/>
        <w:t> критически оценивать и интерпретировать информацию, получаемую из различных источников;</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использовать различные источники географической информации для решения учебных и (или) практико-ориентированных задач;</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8)</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 xml:space="preserve">сформированность умений применять географические знания для объяснения изученных социально-экономических и </w:t>
      </w:r>
      <w:proofErr w:type="spellStart"/>
      <w:r w:rsidRPr="002F1DE8">
        <w:rPr>
          <w:rFonts w:ascii="Times New Roman" w:eastAsia="Times New Roman" w:hAnsi="Times New Roman" w:cs="Times New Roman"/>
          <w:color w:val="333333"/>
          <w:sz w:val="24"/>
          <w:szCs w:val="24"/>
          <w:lang w:eastAsia="ru-RU"/>
        </w:rPr>
        <w:t>геоэкологических</w:t>
      </w:r>
      <w:proofErr w:type="spellEnd"/>
      <w:r w:rsidRPr="002F1DE8">
        <w:rPr>
          <w:rFonts w:ascii="Times New Roman" w:eastAsia="Times New Roman" w:hAnsi="Times New Roman" w:cs="Times New Roman"/>
          <w:color w:val="333333"/>
          <w:sz w:val="24"/>
          <w:szCs w:val="24"/>
          <w:lang w:eastAsia="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9)</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сформированность умений применять географические знания для оценки разнообразных явлений и процессов:</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оценивать географические факторы, определяющие сущность и динамику важнейших социально-экономических и </w:t>
      </w:r>
      <w:proofErr w:type="spellStart"/>
      <w:r w:rsidRPr="002F1DE8">
        <w:rPr>
          <w:rFonts w:ascii="Times New Roman" w:eastAsia="Times New Roman" w:hAnsi="Times New Roman" w:cs="Times New Roman"/>
          <w:color w:val="333333"/>
          <w:sz w:val="24"/>
          <w:szCs w:val="24"/>
          <w:lang w:eastAsia="ru-RU"/>
        </w:rPr>
        <w:t>геоэкологических</w:t>
      </w:r>
      <w:proofErr w:type="spellEnd"/>
      <w:r w:rsidRPr="002F1DE8">
        <w:rPr>
          <w:rFonts w:ascii="Times New Roman" w:eastAsia="Times New Roman" w:hAnsi="Times New Roman" w:cs="Times New Roman"/>
          <w:color w:val="333333"/>
          <w:sz w:val="24"/>
          <w:szCs w:val="24"/>
          <w:lang w:eastAsia="ru-RU"/>
        </w:rPr>
        <w:t xml:space="preserve"> процессов;</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оценивать изученные социально-экономические и </w:t>
      </w:r>
      <w:proofErr w:type="spellStart"/>
      <w:r w:rsidRPr="002F1DE8">
        <w:rPr>
          <w:rFonts w:ascii="Times New Roman" w:eastAsia="Times New Roman" w:hAnsi="Times New Roman" w:cs="Times New Roman"/>
          <w:color w:val="333333"/>
          <w:sz w:val="24"/>
          <w:szCs w:val="24"/>
          <w:lang w:eastAsia="ru-RU"/>
        </w:rPr>
        <w:t>геоэкологические</w:t>
      </w:r>
      <w:proofErr w:type="spellEnd"/>
      <w:r w:rsidRPr="002F1DE8">
        <w:rPr>
          <w:rFonts w:ascii="Times New Roman" w:eastAsia="Times New Roman" w:hAnsi="Times New Roman" w:cs="Times New Roman"/>
          <w:color w:val="333333"/>
          <w:sz w:val="24"/>
          <w:szCs w:val="24"/>
          <w:lang w:eastAsia="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10)</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 xml:space="preserve">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2F1DE8">
        <w:rPr>
          <w:rFonts w:ascii="Times New Roman" w:eastAsia="Times New Roman" w:hAnsi="Times New Roman" w:cs="Times New Roman"/>
          <w:color w:val="333333"/>
          <w:sz w:val="24"/>
          <w:szCs w:val="24"/>
          <w:lang w:eastAsia="ru-RU"/>
        </w:rPr>
        <w:t>геосистем</w:t>
      </w:r>
      <w:proofErr w:type="spellEnd"/>
      <w:r w:rsidRPr="002F1DE8">
        <w:rPr>
          <w:rFonts w:ascii="Times New Roman" w:eastAsia="Times New Roman" w:hAnsi="Times New Roman" w:cs="Times New Roman"/>
          <w:color w:val="333333"/>
          <w:sz w:val="24"/>
          <w:szCs w:val="24"/>
          <w:lang w:eastAsia="ru-RU"/>
        </w:rPr>
        <w:t xml:space="preserve"> в результате природных и антропогенных воздействий на примере регионов и стран мира, на планетарном уровне;</w:t>
      </w:r>
    </w:p>
    <w:p w:rsidR="002F1DE8" w:rsidRPr="002F1DE8" w:rsidRDefault="002F1DE8" w:rsidP="002F1DE8">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br/>
      </w:r>
    </w:p>
    <w:p w:rsidR="002F1DE8" w:rsidRPr="002F1DE8" w:rsidRDefault="002F1DE8" w:rsidP="002F1DE8">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b/>
          <w:bCs/>
          <w:color w:val="333333"/>
          <w:sz w:val="24"/>
          <w:szCs w:val="24"/>
          <w:lang w:eastAsia="ru-RU"/>
        </w:rPr>
        <w:t>11 КЛАСС</w:t>
      </w:r>
    </w:p>
    <w:p w:rsidR="002F1DE8" w:rsidRPr="002F1DE8" w:rsidRDefault="002F1DE8" w:rsidP="002F1DE8">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2)</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lastRenderedPageBreak/>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3)</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устанавливать взаимосвязи между социально-экономическими и </w:t>
      </w:r>
      <w:proofErr w:type="spellStart"/>
      <w:r w:rsidRPr="002F1DE8">
        <w:rPr>
          <w:rFonts w:ascii="Times New Roman" w:eastAsia="Times New Roman" w:hAnsi="Times New Roman" w:cs="Times New Roman"/>
          <w:color w:val="333333"/>
          <w:sz w:val="24"/>
          <w:szCs w:val="24"/>
          <w:lang w:eastAsia="ru-RU"/>
        </w:rPr>
        <w:t>геоэкологическими</w:t>
      </w:r>
      <w:proofErr w:type="spellEnd"/>
      <w:r w:rsidRPr="002F1DE8">
        <w:rPr>
          <w:rFonts w:ascii="Times New Roman" w:eastAsia="Times New Roman" w:hAnsi="Times New Roman" w:cs="Times New Roman"/>
          <w:color w:val="333333"/>
          <w:sz w:val="24"/>
          <w:szCs w:val="24"/>
          <w:lang w:eastAsia="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формулировать и/или обосновывать выводы на основе использования географических знаний;</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4)</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2F1DE8">
        <w:rPr>
          <w:rFonts w:ascii="Times New Roman" w:eastAsia="Times New Roman" w:hAnsi="Times New Roman" w:cs="Times New Roman"/>
          <w:color w:val="333333"/>
          <w:sz w:val="24"/>
          <w:szCs w:val="24"/>
          <w:lang w:eastAsia="ru-RU"/>
        </w:rPr>
        <w:t>субурбанизация</w:t>
      </w:r>
      <w:proofErr w:type="spellEnd"/>
      <w:r w:rsidRPr="002F1DE8">
        <w:rPr>
          <w:rFonts w:ascii="Times New Roman" w:eastAsia="Times New Roman" w:hAnsi="Times New Roman" w:cs="Times New Roman"/>
          <w:color w:val="333333"/>
          <w:sz w:val="24"/>
          <w:szCs w:val="24"/>
          <w:lang w:eastAsia="ru-RU"/>
        </w:rPr>
        <w:t xml:space="preserve">, ложная урбанизация; мегалополисы, развитые и развивающиеся, новые индустриальные, нефтедобывающие страны; </w:t>
      </w:r>
      <w:proofErr w:type="spellStart"/>
      <w:r w:rsidRPr="002F1DE8">
        <w:rPr>
          <w:rFonts w:ascii="Times New Roman" w:eastAsia="Times New Roman" w:hAnsi="Times New Roman" w:cs="Times New Roman"/>
          <w:color w:val="333333"/>
          <w:sz w:val="24"/>
          <w:szCs w:val="24"/>
          <w:lang w:eastAsia="ru-RU"/>
        </w:rPr>
        <w:t>ресурсообеспеченность</w:t>
      </w:r>
      <w:proofErr w:type="spellEnd"/>
      <w:r w:rsidRPr="002F1DE8">
        <w:rPr>
          <w:rFonts w:ascii="Times New Roman" w:eastAsia="Times New Roman" w:hAnsi="Times New Roman" w:cs="Times New Roman"/>
          <w:color w:val="333333"/>
          <w:sz w:val="24"/>
          <w:szCs w:val="24"/>
          <w:lang w:eastAsia="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2F1DE8">
        <w:rPr>
          <w:rFonts w:ascii="Times New Roman" w:eastAsia="Times New Roman" w:hAnsi="Times New Roman" w:cs="Times New Roman"/>
          <w:color w:val="333333"/>
          <w:sz w:val="24"/>
          <w:szCs w:val="24"/>
          <w:lang w:eastAsia="ru-RU"/>
        </w:rPr>
        <w:t>деглобализация</w:t>
      </w:r>
      <w:proofErr w:type="spellEnd"/>
      <w:r w:rsidRPr="002F1DE8">
        <w:rPr>
          <w:rFonts w:ascii="Times New Roman" w:eastAsia="Times New Roman" w:hAnsi="Times New Roman" w:cs="Times New Roman"/>
          <w:color w:val="333333"/>
          <w:sz w:val="24"/>
          <w:szCs w:val="24"/>
          <w:lang w:eastAsia="ru-RU"/>
        </w:rPr>
        <w:t>, «</w:t>
      </w:r>
      <w:proofErr w:type="spellStart"/>
      <w:r w:rsidRPr="002F1DE8">
        <w:rPr>
          <w:rFonts w:ascii="Times New Roman" w:eastAsia="Times New Roman" w:hAnsi="Times New Roman" w:cs="Times New Roman"/>
          <w:color w:val="333333"/>
          <w:sz w:val="24"/>
          <w:szCs w:val="24"/>
          <w:lang w:eastAsia="ru-RU"/>
        </w:rPr>
        <w:t>энергопереход</w:t>
      </w:r>
      <w:proofErr w:type="spellEnd"/>
      <w:r w:rsidRPr="002F1DE8">
        <w:rPr>
          <w:rFonts w:ascii="Times New Roman" w:eastAsia="Times New Roman" w:hAnsi="Times New Roman" w:cs="Times New Roman"/>
          <w:color w:val="333333"/>
          <w:sz w:val="24"/>
          <w:szCs w:val="24"/>
          <w:lang w:eastAsia="ru-RU"/>
        </w:rPr>
        <w:t>», международные экономические отношения, устойчивое развитие для решения учебных и (или) практико-ориентированных задач;</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5)</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 xml:space="preserve">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w:t>
      </w:r>
      <w:r w:rsidRPr="002F1DE8">
        <w:rPr>
          <w:rFonts w:ascii="Times New Roman" w:eastAsia="Times New Roman" w:hAnsi="Times New Roman" w:cs="Times New Roman"/>
          <w:color w:val="333333"/>
          <w:sz w:val="24"/>
          <w:szCs w:val="24"/>
          <w:lang w:eastAsia="ru-RU"/>
        </w:rPr>
        <w:lastRenderedPageBreak/>
        <w:t>наблюдения/исследования; формулировать обобщения и выводы по результатам наблюдения/исследования;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формулировать выводы и заключения на основе анализа и интерпретации информации из различных источников;</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критически оценивать и интерпретировать информацию, получаемую из различных источников;</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использовать различные источники географической информации для решения учебных и (или) практико-ориентированных задач;</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8)</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 xml:space="preserve">сформированность умений применять географические знания для объяснения изученных социально-экономических и </w:t>
      </w:r>
      <w:proofErr w:type="spellStart"/>
      <w:r w:rsidRPr="002F1DE8">
        <w:rPr>
          <w:rFonts w:ascii="Times New Roman" w:eastAsia="Times New Roman" w:hAnsi="Times New Roman" w:cs="Times New Roman"/>
          <w:color w:val="333333"/>
          <w:sz w:val="24"/>
          <w:szCs w:val="24"/>
          <w:lang w:eastAsia="ru-RU"/>
        </w:rPr>
        <w:t>геоэкологических</w:t>
      </w:r>
      <w:proofErr w:type="spellEnd"/>
      <w:r w:rsidRPr="002F1DE8">
        <w:rPr>
          <w:rFonts w:ascii="Times New Roman" w:eastAsia="Times New Roman" w:hAnsi="Times New Roman" w:cs="Times New Roman"/>
          <w:color w:val="333333"/>
          <w:sz w:val="24"/>
          <w:szCs w:val="24"/>
          <w:lang w:eastAsia="ru-RU"/>
        </w:rPr>
        <w:t xml:space="preserve"> явлений и процессов в странах мира: объяснять географические особенности стран с разным уровнем социально-</w:t>
      </w:r>
      <w:r w:rsidRPr="002F1DE8">
        <w:rPr>
          <w:rFonts w:ascii="Times New Roman" w:eastAsia="Times New Roman" w:hAnsi="Times New Roman" w:cs="Times New Roman"/>
          <w:color w:val="333333"/>
          <w:sz w:val="24"/>
          <w:szCs w:val="24"/>
          <w:lang w:eastAsia="ru-RU"/>
        </w:rPr>
        <w:lastRenderedPageBreak/>
        <w:t>экономического развития, в том числе объяснять различие в составе, структуре и размещении населения, в уровне и качестве жизни населения;</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9)</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2F1DE8">
        <w:rPr>
          <w:rFonts w:ascii="Times New Roman" w:eastAsia="Times New Roman" w:hAnsi="Times New Roman" w:cs="Times New Roman"/>
          <w:color w:val="333333"/>
          <w:sz w:val="24"/>
          <w:szCs w:val="24"/>
          <w:lang w:eastAsia="ru-RU"/>
        </w:rPr>
        <w:t>геоэкологических</w:t>
      </w:r>
      <w:proofErr w:type="spellEnd"/>
      <w:r w:rsidRPr="002F1DE8">
        <w:rPr>
          <w:rFonts w:ascii="Times New Roman" w:eastAsia="Times New Roman" w:hAnsi="Times New Roman" w:cs="Times New Roman"/>
          <w:color w:val="333333"/>
          <w:sz w:val="24"/>
          <w:szCs w:val="24"/>
          <w:lang w:eastAsia="ru-RU"/>
        </w:rPr>
        <w:t xml:space="preserve"> процессов; изученные социально-экономические и </w:t>
      </w:r>
      <w:proofErr w:type="spellStart"/>
      <w:r w:rsidRPr="002F1DE8">
        <w:rPr>
          <w:rFonts w:ascii="Times New Roman" w:eastAsia="Times New Roman" w:hAnsi="Times New Roman" w:cs="Times New Roman"/>
          <w:color w:val="333333"/>
          <w:sz w:val="24"/>
          <w:szCs w:val="24"/>
          <w:lang w:eastAsia="ru-RU"/>
        </w:rPr>
        <w:t>геоэкологические</w:t>
      </w:r>
      <w:proofErr w:type="spellEnd"/>
      <w:r w:rsidRPr="002F1DE8">
        <w:rPr>
          <w:rFonts w:ascii="Times New Roman" w:eastAsia="Times New Roman" w:hAnsi="Times New Roman" w:cs="Times New Roman"/>
          <w:color w:val="333333"/>
          <w:sz w:val="24"/>
          <w:szCs w:val="24"/>
          <w:lang w:eastAsia="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10)</w:t>
      </w:r>
      <w:r w:rsidRPr="002F1DE8">
        <w:rPr>
          <w:rFonts w:ascii="Times New Roman" w:eastAsia="Times New Roman" w:hAnsi="Times New Roman" w:cs="Times New Roman"/>
          <w:color w:val="333333"/>
          <w:sz w:val="24"/>
          <w:szCs w:val="24"/>
          <w:lang w:eastAsia="ru-RU"/>
        </w:rPr>
        <w:t> </w:t>
      </w:r>
      <w:r w:rsidRPr="002F1DE8">
        <w:rPr>
          <w:rFonts w:ascii="Times New Roman" w:eastAsia="Times New Roman" w:hAnsi="Times New Roman" w:cs="Times New Roman"/>
          <w:color w:val="333333"/>
          <w:sz w:val="24"/>
          <w:szCs w:val="24"/>
          <w:lang w:eastAsia="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2F1DE8" w:rsidRPr="002F1DE8" w:rsidRDefault="002F1DE8" w:rsidP="002F1DE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2F1DE8">
        <w:rPr>
          <w:rFonts w:ascii="Times New Roman" w:eastAsia="Times New Roman" w:hAnsi="Times New Roman" w:cs="Times New Roman"/>
          <w:color w:val="333333"/>
          <w:sz w:val="24"/>
          <w:szCs w:val="24"/>
          <w:lang w:eastAsia="ru-RU"/>
        </w:rPr>
        <w:t>приводить примеры взаимосвязи глобальных проблем; возможных путей решения глобальных проблем.</w:t>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t>ФГБНУ «Институт стратегии развития образования»</w:t>
      </w:r>
    </w:p>
    <w:p w:rsidR="002F1DE8" w:rsidRPr="002F1DE8" w:rsidRDefault="002F1DE8" w:rsidP="002F1DE8">
      <w:pPr>
        <w:spacing w:after="0" w:line="240" w:lineRule="auto"/>
        <w:rPr>
          <w:rFonts w:ascii="Arial" w:eastAsia="Times New Roman" w:hAnsi="Arial" w:cs="Arial"/>
          <w:sz w:val="24"/>
          <w:szCs w:val="24"/>
          <w:lang w:eastAsia="ru-RU"/>
        </w:rPr>
      </w:pPr>
      <w:r w:rsidRPr="002F1DE8">
        <w:rPr>
          <w:rFonts w:ascii="Arial" w:eastAsia="Times New Roman" w:hAnsi="Arial" w:cs="Arial"/>
          <w:sz w:val="24"/>
          <w:szCs w:val="24"/>
          <w:lang w:eastAsia="ru-RU"/>
        </w:rPr>
        <w:t>Свернуть</w:t>
      </w:r>
    </w:p>
    <w:p w:rsidR="002F1DE8" w:rsidRPr="002F1DE8" w:rsidRDefault="002F1DE8" w:rsidP="002F1DE8">
      <w:pPr>
        <w:numPr>
          <w:ilvl w:val="0"/>
          <w:numId w:val="21"/>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Титульный лист</w:t>
      </w:r>
    </w:p>
    <w:p w:rsidR="002F1DE8" w:rsidRPr="002F1DE8" w:rsidRDefault="002F1DE8" w:rsidP="002F1DE8">
      <w:pPr>
        <w:numPr>
          <w:ilvl w:val="0"/>
          <w:numId w:val="21"/>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Пояснительная записка</w:t>
      </w:r>
    </w:p>
    <w:p w:rsidR="002F1DE8" w:rsidRPr="002F1DE8" w:rsidRDefault="002F1DE8" w:rsidP="002F1DE8">
      <w:pPr>
        <w:numPr>
          <w:ilvl w:val="0"/>
          <w:numId w:val="21"/>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Содержание</w:t>
      </w:r>
    </w:p>
    <w:p w:rsidR="002F1DE8" w:rsidRPr="002F1DE8" w:rsidRDefault="002F1DE8" w:rsidP="002F1DE8">
      <w:pPr>
        <w:numPr>
          <w:ilvl w:val="0"/>
          <w:numId w:val="21"/>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Планируемые результаты</w:t>
      </w:r>
    </w:p>
    <w:p w:rsidR="002F1DE8" w:rsidRPr="002F1DE8" w:rsidRDefault="002F1DE8" w:rsidP="002F1DE8">
      <w:pPr>
        <w:numPr>
          <w:ilvl w:val="0"/>
          <w:numId w:val="21"/>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Тематическое планирование</w:t>
      </w:r>
    </w:p>
    <w:p w:rsidR="002F1DE8" w:rsidRPr="002F1DE8" w:rsidRDefault="002F1DE8" w:rsidP="002F1DE8">
      <w:pPr>
        <w:numPr>
          <w:ilvl w:val="0"/>
          <w:numId w:val="21"/>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Поурочное планирование</w:t>
      </w:r>
    </w:p>
    <w:p w:rsidR="002F1DE8" w:rsidRPr="002F1DE8" w:rsidRDefault="002F1DE8" w:rsidP="002F1DE8">
      <w:pPr>
        <w:numPr>
          <w:ilvl w:val="0"/>
          <w:numId w:val="21"/>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Учебно-методическое обеспечение</w:t>
      </w:r>
    </w:p>
    <w:p w:rsidR="002F1DE8" w:rsidRPr="002F1DE8" w:rsidRDefault="00C167D2" w:rsidP="002F1DE8">
      <w:pPr>
        <w:shd w:val="clear" w:color="auto" w:fill="FFFFFF"/>
        <w:spacing w:after="0" w:line="240" w:lineRule="auto"/>
        <w:rPr>
          <w:rFonts w:ascii="Times New Roman" w:eastAsia="Times New Roman" w:hAnsi="Times New Roman" w:cs="Times New Roman"/>
          <w:color w:val="0000FF"/>
          <w:sz w:val="21"/>
          <w:szCs w:val="21"/>
          <w:lang w:eastAsia="ru-RU"/>
        </w:rPr>
      </w:pPr>
      <w:r w:rsidRPr="002F1DE8">
        <w:rPr>
          <w:rFonts w:ascii="Arial" w:eastAsia="Times New Roman" w:hAnsi="Arial" w:cs="Arial"/>
          <w:color w:val="000000"/>
          <w:sz w:val="21"/>
          <w:szCs w:val="21"/>
          <w:lang w:eastAsia="ru-RU"/>
        </w:rPr>
        <w:fldChar w:fldCharType="begin"/>
      </w:r>
      <w:r w:rsidR="002F1DE8" w:rsidRPr="002F1DE8">
        <w:rPr>
          <w:rFonts w:ascii="Arial" w:eastAsia="Times New Roman" w:hAnsi="Arial" w:cs="Arial"/>
          <w:color w:val="000000"/>
          <w:sz w:val="21"/>
          <w:szCs w:val="21"/>
          <w:lang w:eastAsia="ru-RU"/>
        </w:rPr>
        <w:instrText xml:space="preserve"> HYPERLINK "https://workprogram.edsoo.ru/" </w:instrText>
      </w:r>
      <w:r w:rsidRPr="002F1DE8">
        <w:rPr>
          <w:rFonts w:ascii="Arial" w:eastAsia="Times New Roman" w:hAnsi="Arial" w:cs="Arial"/>
          <w:color w:val="000000"/>
          <w:sz w:val="21"/>
          <w:szCs w:val="21"/>
          <w:lang w:eastAsia="ru-RU"/>
        </w:rPr>
        <w:fldChar w:fldCharType="separate"/>
      </w:r>
    </w:p>
    <w:p w:rsidR="002F1DE8" w:rsidRPr="002F1DE8" w:rsidRDefault="002F1DE8" w:rsidP="002F1DE8">
      <w:pPr>
        <w:shd w:val="clear" w:color="auto" w:fill="FFFFFF"/>
        <w:spacing w:after="0" w:line="240" w:lineRule="auto"/>
        <w:rPr>
          <w:rFonts w:ascii="Times New Roman" w:eastAsia="Times New Roman" w:hAnsi="Times New Roman" w:cs="Times New Roman"/>
          <w:sz w:val="24"/>
          <w:szCs w:val="24"/>
          <w:lang w:eastAsia="ru-RU"/>
        </w:rPr>
      </w:pPr>
      <w:r w:rsidRPr="002F1DE8">
        <w:rPr>
          <w:rFonts w:ascii="Arial" w:eastAsia="Times New Roman" w:hAnsi="Arial" w:cs="Arial"/>
          <w:color w:val="0000FF"/>
          <w:sz w:val="21"/>
          <w:szCs w:val="21"/>
          <w:lang w:eastAsia="ru-RU"/>
        </w:rPr>
        <w:t>Система управления сервисом</w:t>
      </w:r>
    </w:p>
    <w:p w:rsidR="002F1DE8" w:rsidRPr="002F1DE8" w:rsidRDefault="00C167D2"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fldChar w:fldCharType="end"/>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t>Приложение:</w:t>
      </w:r>
    </w:p>
    <w:p w:rsidR="002F1DE8" w:rsidRPr="002F1DE8" w:rsidRDefault="00C167D2" w:rsidP="002F1DE8">
      <w:pPr>
        <w:shd w:val="clear" w:color="auto" w:fill="FFFFFF"/>
        <w:spacing w:after="0" w:line="240" w:lineRule="auto"/>
        <w:rPr>
          <w:rFonts w:ascii="Arial" w:eastAsia="Times New Roman" w:hAnsi="Arial" w:cs="Arial"/>
          <w:color w:val="000000"/>
          <w:sz w:val="21"/>
          <w:szCs w:val="21"/>
          <w:lang w:eastAsia="ru-RU"/>
        </w:rPr>
      </w:pPr>
      <w:hyperlink r:id="rId6" w:tgtFrame="_blank" w:history="1">
        <w:r w:rsidR="002F1DE8" w:rsidRPr="002F1DE8">
          <w:rPr>
            <w:rFonts w:ascii="Arial" w:eastAsia="Times New Roman" w:hAnsi="Arial" w:cs="Arial"/>
            <w:color w:val="0000FF"/>
            <w:sz w:val="21"/>
            <w:szCs w:val="21"/>
            <w:u w:val="single"/>
            <w:lang w:eastAsia="ru-RU"/>
          </w:rPr>
          <w:t>edsoo.ru</w:t>
        </w:r>
      </w:hyperlink>
    </w:p>
    <w:p w:rsidR="002F1DE8" w:rsidRPr="002F1DE8" w:rsidRDefault="002F1DE8" w:rsidP="002F1DE8">
      <w:pPr>
        <w:shd w:val="clear" w:color="auto" w:fill="FFFFFF"/>
        <w:spacing w:after="0" w:line="240" w:lineRule="auto"/>
        <w:outlineLvl w:val="1"/>
        <w:rPr>
          <w:rFonts w:ascii="Arial" w:eastAsia="Times New Roman" w:hAnsi="Arial" w:cs="Arial"/>
          <w:b/>
          <w:bCs/>
          <w:color w:val="000000"/>
          <w:sz w:val="36"/>
          <w:szCs w:val="36"/>
          <w:lang w:eastAsia="ru-RU"/>
        </w:rPr>
      </w:pPr>
      <w:r w:rsidRPr="002F1DE8">
        <w:rPr>
          <w:rFonts w:ascii="Arial" w:eastAsia="Times New Roman" w:hAnsi="Arial" w:cs="Arial"/>
          <w:b/>
          <w:bCs/>
          <w:color w:val="000000"/>
          <w:sz w:val="36"/>
          <w:szCs w:val="36"/>
          <w:lang w:eastAsia="ru-RU"/>
        </w:rPr>
        <w:t>Тематическое планирование(ID: 1435216)</w:t>
      </w:r>
    </w:p>
    <w:p w:rsidR="002F1DE8" w:rsidRPr="002F1DE8" w:rsidRDefault="00C167D2" w:rsidP="002F1DE8">
      <w:pPr>
        <w:shd w:val="clear" w:color="auto" w:fill="FFFFFF"/>
        <w:spacing w:after="0" w:line="240" w:lineRule="auto"/>
        <w:rPr>
          <w:rFonts w:ascii="Times New Roman" w:eastAsia="Times New Roman" w:hAnsi="Times New Roman" w:cs="Times New Roman"/>
          <w:color w:val="0000FF"/>
          <w:sz w:val="21"/>
          <w:szCs w:val="21"/>
          <w:lang w:eastAsia="ru-RU"/>
        </w:rPr>
      </w:pPr>
      <w:r w:rsidRPr="002F1DE8">
        <w:rPr>
          <w:rFonts w:ascii="Arial" w:eastAsia="Times New Roman" w:hAnsi="Arial" w:cs="Arial"/>
          <w:color w:val="000000"/>
          <w:sz w:val="21"/>
          <w:szCs w:val="21"/>
          <w:lang w:eastAsia="ru-RU"/>
        </w:rPr>
        <w:fldChar w:fldCharType="begin"/>
      </w:r>
      <w:r w:rsidR="002F1DE8" w:rsidRPr="002F1DE8">
        <w:rPr>
          <w:rFonts w:ascii="Arial" w:eastAsia="Times New Roman" w:hAnsi="Arial" w:cs="Arial"/>
          <w:color w:val="000000"/>
          <w:sz w:val="21"/>
          <w:szCs w:val="21"/>
          <w:lang w:eastAsia="ru-RU"/>
        </w:rPr>
        <w:instrText xml:space="preserve"> HYPERLINK "https://workprogram.edsoo.ru/" </w:instrText>
      </w:r>
      <w:r w:rsidRPr="002F1DE8">
        <w:rPr>
          <w:rFonts w:ascii="Arial" w:eastAsia="Times New Roman" w:hAnsi="Arial" w:cs="Arial"/>
          <w:color w:val="000000"/>
          <w:sz w:val="21"/>
          <w:szCs w:val="21"/>
          <w:lang w:eastAsia="ru-RU"/>
        </w:rPr>
        <w:fldChar w:fldCharType="separate"/>
      </w:r>
    </w:p>
    <w:p w:rsidR="002F1DE8" w:rsidRPr="002F1DE8" w:rsidRDefault="002F1DE8" w:rsidP="002F1DE8">
      <w:pPr>
        <w:shd w:val="clear" w:color="auto" w:fill="FFFFFF"/>
        <w:spacing w:after="0" w:line="240" w:lineRule="auto"/>
        <w:rPr>
          <w:rFonts w:ascii="Times New Roman" w:eastAsia="Times New Roman" w:hAnsi="Times New Roman" w:cs="Times New Roman"/>
          <w:sz w:val="24"/>
          <w:szCs w:val="24"/>
          <w:lang w:eastAsia="ru-RU"/>
        </w:rPr>
      </w:pPr>
      <w:r w:rsidRPr="002F1DE8">
        <w:rPr>
          <w:rFonts w:ascii="Arial" w:eastAsia="Times New Roman" w:hAnsi="Arial" w:cs="Arial"/>
          <w:color w:val="0000FF"/>
          <w:sz w:val="21"/>
          <w:szCs w:val="21"/>
          <w:lang w:eastAsia="ru-RU"/>
        </w:rPr>
        <w:t>Главная</w:t>
      </w:r>
    </w:p>
    <w:p w:rsidR="002F1DE8" w:rsidRPr="002F1DE8" w:rsidRDefault="00C167D2"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fldChar w:fldCharType="end"/>
      </w:r>
    </w:p>
    <w:p w:rsidR="002F1DE8" w:rsidRPr="002F1DE8" w:rsidRDefault="00C167D2" w:rsidP="002F1DE8">
      <w:pPr>
        <w:shd w:val="clear" w:color="auto" w:fill="FFFFFF"/>
        <w:spacing w:after="0" w:line="240" w:lineRule="auto"/>
        <w:rPr>
          <w:rFonts w:ascii="Times New Roman" w:eastAsia="Times New Roman" w:hAnsi="Times New Roman" w:cs="Times New Roman"/>
          <w:color w:val="0000FF"/>
          <w:sz w:val="24"/>
          <w:szCs w:val="24"/>
          <w:lang w:eastAsia="ru-RU"/>
        </w:rPr>
      </w:pPr>
      <w:r w:rsidRPr="002F1DE8">
        <w:rPr>
          <w:rFonts w:ascii="Arial" w:eastAsia="Times New Roman" w:hAnsi="Arial" w:cs="Arial"/>
          <w:color w:val="000000"/>
          <w:sz w:val="21"/>
          <w:szCs w:val="21"/>
          <w:lang w:eastAsia="ru-RU"/>
        </w:rPr>
        <w:fldChar w:fldCharType="begin"/>
      </w:r>
      <w:r w:rsidR="002F1DE8" w:rsidRPr="002F1DE8">
        <w:rPr>
          <w:rFonts w:ascii="Arial" w:eastAsia="Times New Roman" w:hAnsi="Arial" w:cs="Arial"/>
          <w:color w:val="000000"/>
          <w:sz w:val="21"/>
          <w:szCs w:val="21"/>
          <w:lang w:eastAsia="ru-RU"/>
        </w:rPr>
        <w:instrText xml:space="preserve"> HYPERLINK "https://workprogram.edsoo.ru/work-programs" </w:instrText>
      </w:r>
      <w:r w:rsidRPr="002F1DE8">
        <w:rPr>
          <w:rFonts w:ascii="Arial" w:eastAsia="Times New Roman" w:hAnsi="Arial" w:cs="Arial"/>
          <w:color w:val="000000"/>
          <w:sz w:val="21"/>
          <w:szCs w:val="21"/>
          <w:lang w:eastAsia="ru-RU"/>
        </w:rPr>
        <w:fldChar w:fldCharType="separate"/>
      </w:r>
    </w:p>
    <w:p w:rsidR="002F1DE8" w:rsidRPr="002F1DE8" w:rsidRDefault="002F1DE8" w:rsidP="002F1DE8">
      <w:pPr>
        <w:shd w:val="clear" w:color="auto" w:fill="FFFFFF"/>
        <w:spacing w:after="0" w:line="240" w:lineRule="auto"/>
        <w:rPr>
          <w:rFonts w:ascii="Times New Roman" w:eastAsia="Times New Roman" w:hAnsi="Times New Roman" w:cs="Times New Roman"/>
          <w:sz w:val="24"/>
          <w:szCs w:val="24"/>
          <w:lang w:eastAsia="ru-RU"/>
        </w:rPr>
      </w:pPr>
      <w:r w:rsidRPr="002F1DE8">
        <w:rPr>
          <w:rFonts w:ascii="Arial" w:eastAsia="Times New Roman" w:hAnsi="Arial" w:cs="Arial"/>
          <w:color w:val="0000FF"/>
          <w:sz w:val="21"/>
          <w:szCs w:val="21"/>
          <w:lang w:eastAsia="ru-RU"/>
        </w:rPr>
        <w:t>Рабочие программы</w:t>
      </w:r>
    </w:p>
    <w:p w:rsidR="002F1DE8" w:rsidRPr="002F1DE8" w:rsidRDefault="00C167D2"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fldChar w:fldCharType="end"/>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t>География. Базовый уровень (для 10–11 классов образовательных организаций)</w:t>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proofErr w:type="spellStart"/>
      <w:r w:rsidRPr="002F1DE8">
        <w:rPr>
          <w:rFonts w:ascii="Arial" w:eastAsia="Times New Roman" w:hAnsi="Arial" w:cs="Arial"/>
          <w:color w:val="000000"/>
          <w:sz w:val="21"/>
          <w:szCs w:val="21"/>
          <w:lang w:eastAsia="ru-RU"/>
        </w:rPr>
        <w:lastRenderedPageBreak/>
        <w:t>ОпубликоватьПредпросмотр</w:t>
      </w:r>
      <w:proofErr w:type="spellEnd"/>
      <w:r w:rsidRPr="002F1DE8">
        <w:rPr>
          <w:rFonts w:ascii="Arial" w:eastAsia="Times New Roman" w:hAnsi="Arial" w:cs="Arial"/>
          <w:color w:val="000000"/>
          <w:sz w:val="21"/>
          <w:szCs w:val="21"/>
          <w:lang w:eastAsia="ru-RU"/>
        </w:rPr>
        <w:t xml:space="preserve"> программы</w:t>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t>Сохранить</w:t>
      </w:r>
    </w:p>
    <w:p w:rsidR="002F1DE8" w:rsidRPr="002F1DE8" w:rsidRDefault="002F1DE8" w:rsidP="002F1DE8">
      <w:pPr>
        <w:shd w:val="clear" w:color="auto" w:fill="FFFFFF"/>
        <w:spacing w:after="0" w:line="240" w:lineRule="auto"/>
        <w:rPr>
          <w:rFonts w:ascii="Times New Roman" w:eastAsia="Times New Roman" w:hAnsi="Times New Roman" w:cs="Times New Roman"/>
          <w:b/>
          <w:bCs/>
          <w:caps/>
          <w:color w:val="000000"/>
          <w:sz w:val="21"/>
          <w:szCs w:val="21"/>
          <w:lang w:eastAsia="ru-RU"/>
        </w:rPr>
      </w:pPr>
      <w:r w:rsidRPr="002F1DE8">
        <w:rPr>
          <w:rFonts w:ascii="Times New Roman" w:eastAsia="Times New Roman" w:hAnsi="Times New Roman" w:cs="Times New Roman"/>
          <w:b/>
          <w:bCs/>
          <w:caps/>
          <w:color w:val="000000"/>
          <w:sz w:val="21"/>
          <w:szCs w:val="21"/>
          <w:lang w:eastAsia="ru-RU"/>
        </w:rPr>
        <w:t>ТЕМАТИЧЕСКОЕ ПЛАНИРОВАНИЕ</w:t>
      </w:r>
    </w:p>
    <w:p w:rsidR="002F1DE8" w:rsidRPr="002F1DE8" w:rsidRDefault="002F1DE8" w:rsidP="002F1DE8">
      <w:pPr>
        <w:shd w:val="clear" w:color="auto" w:fill="FFFFFF"/>
        <w:spacing w:after="0" w:line="240" w:lineRule="auto"/>
        <w:rPr>
          <w:rFonts w:ascii="Times New Roman" w:eastAsia="Times New Roman" w:hAnsi="Times New Roman" w:cs="Times New Roman"/>
          <w:b/>
          <w:bCs/>
          <w:caps/>
          <w:color w:val="000000"/>
          <w:sz w:val="21"/>
          <w:szCs w:val="21"/>
          <w:lang w:eastAsia="ru-RU"/>
        </w:rPr>
      </w:pPr>
      <w:r w:rsidRPr="002F1DE8">
        <w:rPr>
          <w:rFonts w:ascii="Times New Roman" w:eastAsia="Times New Roman" w:hAnsi="Times New Roman" w:cs="Times New Roman"/>
          <w:b/>
          <w:bCs/>
          <w:caps/>
          <w:color w:val="000000"/>
          <w:sz w:val="21"/>
          <w:szCs w:val="21"/>
          <w:lang w:eastAsia="ru-RU"/>
        </w:rPr>
        <w:t>10 КЛАСС</w:t>
      </w:r>
    </w:p>
    <w:tbl>
      <w:tblPr>
        <w:tblW w:w="15137" w:type="dxa"/>
        <w:tblCellSpacing w:w="15" w:type="dxa"/>
        <w:tblCellMar>
          <w:top w:w="15" w:type="dxa"/>
          <w:left w:w="15" w:type="dxa"/>
          <w:bottom w:w="15" w:type="dxa"/>
          <w:right w:w="15" w:type="dxa"/>
        </w:tblCellMar>
        <w:tblLook w:val="04A0"/>
      </w:tblPr>
      <w:tblGrid>
        <w:gridCol w:w="564"/>
        <w:gridCol w:w="6211"/>
        <w:gridCol w:w="652"/>
        <w:gridCol w:w="1894"/>
        <w:gridCol w:w="1950"/>
        <w:gridCol w:w="3866"/>
      </w:tblGrid>
      <w:tr w:rsidR="002F1DE8" w:rsidRPr="002F1DE8" w:rsidTr="002F1DE8">
        <w:trPr>
          <w:tblHeader/>
          <w:tblCellSpacing w:w="15" w:type="dxa"/>
        </w:trPr>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п/п</w:t>
            </w:r>
          </w:p>
        </w:tc>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Количество часов</w:t>
            </w:r>
          </w:p>
        </w:tc>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Электронные (цифровые) образовательные ресурсы</w:t>
            </w:r>
          </w:p>
        </w:tc>
      </w:tr>
      <w:tr w:rsidR="002F1DE8" w:rsidRPr="002F1DE8" w:rsidTr="002F1DE8">
        <w:trPr>
          <w:tblHeader/>
          <w:tblCellSpacing w:w="15" w:type="dxa"/>
        </w:trPr>
        <w:tc>
          <w:tcPr>
            <w:tcW w:w="0" w:type="auto"/>
            <w:vMerge/>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c>
          <w:tcPr>
            <w:tcW w:w="0" w:type="auto"/>
            <w:vMerge/>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Всего</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Контрольные работы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Практические работы</w:t>
            </w:r>
          </w:p>
        </w:tc>
        <w:tc>
          <w:tcPr>
            <w:tcW w:w="0" w:type="auto"/>
            <w:vMerge/>
            <w:vAlign w:val="center"/>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r>
      <w:tr w:rsidR="002F1DE8" w:rsidRPr="002F1DE8" w:rsidTr="002F1DE8">
        <w:trPr>
          <w:tblCellSpacing w:w="15" w:type="dxa"/>
        </w:trPr>
        <w:tc>
          <w:tcPr>
            <w:tcW w:w="0" w:type="auto"/>
            <w:gridSpan w:val="6"/>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b/>
                <w:bCs/>
                <w:sz w:val="24"/>
                <w:szCs w:val="24"/>
                <w:lang w:eastAsia="ru-RU"/>
              </w:rPr>
              <w:t>Раздел 1.</w:t>
            </w:r>
            <w:r w:rsidRPr="002F1DE8">
              <w:rPr>
                <w:rFonts w:ascii="inherit" w:eastAsia="Times New Roman" w:hAnsi="inherit" w:cs="Times New Roman"/>
                <w:sz w:val="24"/>
                <w:szCs w:val="24"/>
                <w:lang w:eastAsia="ru-RU"/>
              </w:rPr>
              <w:t xml:space="preserve"> </w:t>
            </w:r>
            <w:r w:rsidRPr="002F1DE8">
              <w:rPr>
                <w:rFonts w:ascii="inherit" w:eastAsia="Times New Roman" w:hAnsi="inherit" w:cs="Times New Roman"/>
                <w:b/>
                <w:bCs/>
                <w:sz w:val="24"/>
                <w:szCs w:val="24"/>
                <w:lang w:eastAsia="ru-RU"/>
              </w:rPr>
              <w:t>ГЕОГРАФИЯ КАК НАУКА</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Традиционные и новые методы в географии. Географические прогнозы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Географическая культура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gridSpan w:val="2"/>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Итого по разделу</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w:t>
            </w:r>
          </w:p>
        </w:tc>
        <w:tc>
          <w:tcPr>
            <w:tcW w:w="0" w:type="auto"/>
            <w:gridSpan w:val="3"/>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p>
        </w:tc>
      </w:tr>
      <w:tr w:rsidR="002F1DE8" w:rsidRPr="002F1DE8" w:rsidTr="002F1DE8">
        <w:trPr>
          <w:tblCellSpacing w:w="15" w:type="dxa"/>
        </w:trPr>
        <w:tc>
          <w:tcPr>
            <w:tcW w:w="0" w:type="auto"/>
            <w:gridSpan w:val="6"/>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b/>
                <w:bCs/>
                <w:sz w:val="24"/>
                <w:szCs w:val="24"/>
                <w:lang w:eastAsia="ru-RU"/>
              </w:rPr>
              <w:t>Раздел 2.</w:t>
            </w:r>
            <w:r w:rsidRPr="002F1DE8">
              <w:rPr>
                <w:rFonts w:ascii="inherit" w:eastAsia="Times New Roman" w:hAnsi="inherit" w:cs="Times New Roman"/>
                <w:sz w:val="24"/>
                <w:szCs w:val="24"/>
                <w:lang w:eastAsia="ru-RU"/>
              </w:rPr>
              <w:t xml:space="preserve"> </w:t>
            </w:r>
            <w:r w:rsidRPr="002F1DE8">
              <w:rPr>
                <w:rFonts w:ascii="inherit" w:eastAsia="Times New Roman" w:hAnsi="inherit" w:cs="Times New Roman"/>
                <w:b/>
                <w:bCs/>
                <w:sz w:val="24"/>
                <w:szCs w:val="24"/>
                <w:lang w:eastAsia="ru-RU"/>
              </w:rPr>
              <w:t>ПРИРОДОПОЛЬЗОВАНИЕ И ГЕОЭКОЛОГИЯ</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Географическая среда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Естественный и антропогенный ландшафты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Проблемы взаимодействия человека и природы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Природные ресурсы и их виды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gridSpan w:val="2"/>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Итого по разделу</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6</w:t>
            </w:r>
          </w:p>
        </w:tc>
        <w:tc>
          <w:tcPr>
            <w:tcW w:w="0" w:type="auto"/>
            <w:gridSpan w:val="3"/>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p>
        </w:tc>
      </w:tr>
      <w:tr w:rsidR="002F1DE8" w:rsidRPr="002F1DE8" w:rsidTr="002F1DE8">
        <w:trPr>
          <w:tblCellSpacing w:w="15" w:type="dxa"/>
        </w:trPr>
        <w:tc>
          <w:tcPr>
            <w:tcW w:w="0" w:type="auto"/>
            <w:gridSpan w:val="6"/>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b/>
                <w:bCs/>
                <w:sz w:val="24"/>
                <w:szCs w:val="24"/>
                <w:lang w:eastAsia="ru-RU"/>
              </w:rPr>
              <w:t>Раздел 3.</w:t>
            </w:r>
            <w:r w:rsidRPr="002F1DE8">
              <w:rPr>
                <w:rFonts w:ascii="inherit" w:eastAsia="Times New Roman" w:hAnsi="inherit" w:cs="Times New Roman"/>
                <w:sz w:val="24"/>
                <w:szCs w:val="24"/>
                <w:lang w:eastAsia="ru-RU"/>
              </w:rPr>
              <w:t xml:space="preserve"> </w:t>
            </w:r>
            <w:r w:rsidRPr="002F1DE8">
              <w:rPr>
                <w:rFonts w:ascii="inherit" w:eastAsia="Times New Roman" w:hAnsi="inherit" w:cs="Times New Roman"/>
                <w:b/>
                <w:bCs/>
                <w:sz w:val="24"/>
                <w:szCs w:val="24"/>
                <w:lang w:eastAsia="ru-RU"/>
              </w:rPr>
              <w:t>СОВРЕМЕННАЯ ПОЛИТИЧЕСКАЯ КАРТА</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Политическая география и геополитика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Классификации и типология стран мира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gridSpan w:val="2"/>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Итого по разделу</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w:t>
            </w:r>
          </w:p>
        </w:tc>
        <w:tc>
          <w:tcPr>
            <w:tcW w:w="0" w:type="auto"/>
            <w:gridSpan w:val="3"/>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p>
        </w:tc>
      </w:tr>
      <w:tr w:rsidR="002F1DE8" w:rsidRPr="002F1DE8" w:rsidTr="002F1DE8">
        <w:trPr>
          <w:tblCellSpacing w:w="15" w:type="dxa"/>
        </w:trPr>
        <w:tc>
          <w:tcPr>
            <w:tcW w:w="0" w:type="auto"/>
            <w:gridSpan w:val="6"/>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b/>
                <w:bCs/>
                <w:sz w:val="24"/>
                <w:szCs w:val="24"/>
                <w:lang w:eastAsia="ru-RU"/>
              </w:rPr>
              <w:t>Раздел 4.</w:t>
            </w:r>
            <w:r w:rsidRPr="002F1DE8">
              <w:rPr>
                <w:rFonts w:ascii="inherit" w:eastAsia="Times New Roman" w:hAnsi="inherit" w:cs="Times New Roman"/>
                <w:sz w:val="24"/>
                <w:szCs w:val="24"/>
                <w:lang w:eastAsia="ru-RU"/>
              </w:rPr>
              <w:t xml:space="preserve"> </w:t>
            </w:r>
            <w:r w:rsidRPr="002F1DE8">
              <w:rPr>
                <w:rFonts w:ascii="inherit" w:eastAsia="Times New Roman" w:hAnsi="inherit" w:cs="Times New Roman"/>
                <w:b/>
                <w:bCs/>
                <w:sz w:val="24"/>
                <w:szCs w:val="24"/>
                <w:lang w:eastAsia="ru-RU"/>
              </w:rPr>
              <w:t>НАСЕЛЕНИЕ МИРА</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4.1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Численность и воспроизводство населения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4.2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Состав и структура населения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4.3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Размещение населения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4.4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Качество жизни населения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gridSpan w:val="2"/>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Итого по разделу</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7</w:t>
            </w:r>
          </w:p>
        </w:tc>
        <w:tc>
          <w:tcPr>
            <w:tcW w:w="0" w:type="auto"/>
            <w:gridSpan w:val="3"/>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p>
        </w:tc>
      </w:tr>
      <w:tr w:rsidR="002F1DE8" w:rsidRPr="002F1DE8" w:rsidTr="002F1DE8">
        <w:trPr>
          <w:tblCellSpacing w:w="15" w:type="dxa"/>
        </w:trPr>
        <w:tc>
          <w:tcPr>
            <w:tcW w:w="0" w:type="auto"/>
            <w:gridSpan w:val="6"/>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b/>
                <w:bCs/>
                <w:sz w:val="24"/>
                <w:szCs w:val="24"/>
                <w:lang w:eastAsia="ru-RU"/>
              </w:rPr>
              <w:t>Раздел 5.</w:t>
            </w:r>
            <w:r w:rsidRPr="002F1DE8">
              <w:rPr>
                <w:rFonts w:ascii="inherit" w:eastAsia="Times New Roman" w:hAnsi="inherit" w:cs="Times New Roman"/>
                <w:sz w:val="24"/>
                <w:szCs w:val="24"/>
                <w:lang w:eastAsia="ru-RU"/>
              </w:rPr>
              <w:t xml:space="preserve"> </w:t>
            </w:r>
            <w:r w:rsidRPr="002F1DE8">
              <w:rPr>
                <w:rFonts w:ascii="inherit" w:eastAsia="Times New Roman" w:hAnsi="inherit" w:cs="Times New Roman"/>
                <w:b/>
                <w:bCs/>
                <w:sz w:val="24"/>
                <w:szCs w:val="24"/>
                <w:lang w:eastAsia="ru-RU"/>
              </w:rPr>
              <w:t>МИРОВОЕ ХОЗЯЙСТВО</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5.1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Состав и структура мирового хозяйства. Международное географическое разделение труда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5.2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Международная экономическая интеграция и глобализация мировой экономики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5.3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География главных отраслей мирового хозяйства. Промышленность мира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6</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5.4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Сельское хозяйство мира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5.5</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Сфера услуг. Мировой транспорт</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gridSpan w:val="2"/>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Итого по разделу</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14</w:t>
            </w:r>
          </w:p>
        </w:tc>
        <w:tc>
          <w:tcPr>
            <w:tcW w:w="0" w:type="auto"/>
            <w:gridSpan w:val="3"/>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p>
        </w:tc>
      </w:tr>
      <w:tr w:rsidR="002F1DE8" w:rsidRPr="002F1DE8" w:rsidTr="002F1DE8">
        <w:trPr>
          <w:tblCellSpacing w:w="15" w:type="dxa"/>
        </w:trPr>
        <w:tc>
          <w:tcPr>
            <w:tcW w:w="0" w:type="auto"/>
            <w:gridSpan w:val="2"/>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Резервное время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p>
        </w:tc>
      </w:tr>
      <w:tr w:rsidR="002F1DE8" w:rsidRPr="002F1DE8" w:rsidTr="002F1DE8">
        <w:trPr>
          <w:tblCellSpacing w:w="15" w:type="dxa"/>
        </w:trPr>
        <w:tc>
          <w:tcPr>
            <w:tcW w:w="0" w:type="auto"/>
            <w:gridSpan w:val="2"/>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ОБЩЕЕ КОЛИЧЕСТВО ЧАСОВ ПО ПРОГРАММЕ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34</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p>
        </w:tc>
      </w:tr>
    </w:tbl>
    <w:p w:rsidR="002F1DE8" w:rsidRPr="002F1DE8" w:rsidRDefault="002F1DE8" w:rsidP="002F1DE8">
      <w:pPr>
        <w:shd w:val="clear" w:color="auto" w:fill="FFFFFF"/>
        <w:spacing w:after="0" w:line="240" w:lineRule="auto"/>
        <w:rPr>
          <w:rFonts w:ascii="Times New Roman" w:eastAsia="Times New Roman" w:hAnsi="Times New Roman" w:cs="Times New Roman"/>
          <w:b/>
          <w:bCs/>
          <w:caps/>
          <w:color w:val="000000"/>
          <w:sz w:val="21"/>
          <w:szCs w:val="21"/>
          <w:lang w:eastAsia="ru-RU"/>
        </w:rPr>
      </w:pPr>
      <w:r w:rsidRPr="002F1DE8">
        <w:rPr>
          <w:rFonts w:ascii="Times New Roman" w:eastAsia="Times New Roman" w:hAnsi="Times New Roman" w:cs="Times New Roman"/>
          <w:b/>
          <w:bCs/>
          <w:caps/>
          <w:color w:val="000000"/>
          <w:sz w:val="21"/>
          <w:szCs w:val="21"/>
          <w:lang w:eastAsia="ru-RU"/>
        </w:rPr>
        <w:t>11 КЛАСС</w:t>
      </w:r>
    </w:p>
    <w:tbl>
      <w:tblPr>
        <w:tblW w:w="15137" w:type="dxa"/>
        <w:tblCellSpacing w:w="15" w:type="dxa"/>
        <w:tblCellMar>
          <w:top w:w="15" w:type="dxa"/>
          <w:left w:w="15" w:type="dxa"/>
          <w:bottom w:w="15" w:type="dxa"/>
          <w:right w:w="15" w:type="dxa"/>
        </w:tblCellMar>
        <w:tblLook w:val="04A0"/>
      </w:tblPr>
      <w:tblGrid>
        <w:gridCol w:w="575"/>
        <w:gridCol w:w="6006"/>
        <w:gridCol w:w="652"/>
        <w:gridCol w:w="1923"/>
        <w:gridCol w:w="1980"/>
        <w:gridCol w:w="4001"/>
      </w:tblGrid>
      <w:tr w:rsidR="002F1DE8" w:rsidRPr="002F1DE8" w:rsidTr="002F1DE8">
        <w:trPr>
          <w:tblHeader/>
          <w:tblCellSpacing w:w="15" w:type="dxa"/>
        </w:trPr>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п/п</w:t>
            </w:r>
          </w:p>
        </w:tc>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Количество часов</w:t>
            </w:r>
          </w:p>
        </w:tc>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Электронные (цифровые) образовательные ресурсы</w:t>
            </w:r>
          </w:p>
        </w:tc>
      </w:tr>
      <w:tr w:rsidR="002F1DE8" w:rsidRPr="002F1DE8" w:rsidTr="002F1DE8">
        <w:trPr>
          <w:tblHeader/>
          <w:tblCellSpacing w:w="15" w:type="dxa"/>
        </w:trPr>
        <w:tc>
          <w:tcPr>
            <w:tcW w:w="0" w:type="auto"/>
            <w:vMerge/>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c>
          <w:tcPr>
            <w:tcW w:w="0" w:type="auto"/>
            <w:vMerge/>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Всего</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Контрольные работы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Практические работы</w:t>
            </w:r>
          </w:p>
        </w:tc>
        <w:tc>
          <w:tcPr>
            <w:tcW w:w="0" w:type="auto"/>
            <w:vMerge/>
            <w:vAlign w:val="center"/>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r>
      <w:tr w:rsidR="002F1DE8" w:rsidRPr="002F1DE8" w:rsidTr="002F1DE8">
        <w:trPr>
          <w:tblCellSpacing w:w="15" w:type="dxa"/>
        </w:trPr>
        <w:tc>
          <w:tcPr>
            <w:tcW w:w="0" w:type="auto"/>
            <w:gridSpan w:val="6"/>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b/>
                <w:bCs/>
                <w:sz w:val="24"/>
                <w:szCs w:val="24"/>
                <w:lang w:eastAsia="ru-RU"/>
              </w:rPr>
              <w:t>Раздел 1.</w:t>
            </w:r>
            <w:r w:rsidRPr="002F1DE8">
              <w:rPr>
                <w:rFonts w:ascii="inherit" w:eastAsia="Times New Roman" w:hAnsi="inherit" w:cs="Times New Roman"/>
                <w:sz w:val="24"/>
                <w:szCs w:val="24"/>
                <w:lang w:eastAsia="ru-RU"/>
              </w:rPr>
              <w:t xml:space="preserve"> </w:t>
            </w:r>
            <w:r w:rsidRPr="002F1DE8">
              <w:rPr>
                <w:rFonts w:ascii="inherit" w:eastAsia="Times New Roman" w:hAnsi="inherit" w:cs="Times New Roman"/>
                <w:b/>
                <w:bCs/>
                <w:sz w:val="24"/>
                <w:szCs w:val="24"/>
                <w:lang w:eastAsia="ru-RU"/>
              </w:rPr>
              <w:t>РЕГИОНЫ И СТРАНЫ</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lastRenderedPageBreak/>
              <w:t>1.1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Регионы мира. Зарубежная Европа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6</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Зарубежная Азия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6</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Америка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6</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Африка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4</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1.5</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Австралия и Океания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1.6</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Россия на геополитической, </w:t>
            </w:r>
            <w:proofErr w:type="spellStart"/>
            <w:r w:rsidRPr="002F1DE8">
              <w:rPr>
                <w:rFonts w:ascii="inherit" w:eastAsia="Times New Roman" w:hAnsi="inherit" w:cs="Times New Roman"/>
                <w:sz w:val="24"/>
                <w:szCs w:val="24"/>
                <w:lang w:eastAsia="ru-RU"/>
              </w:rPr>
              <w:t>геоэкономической</w:t>
            </w:r>
            <w:proofErr w:type="spellEnd"/>
            <w:r w:rsidRPr="002F1DE8">
              <w:rPr>
                <w:rFonts w:ascii="inherit" w:eastAsia="Times New Roman" w:hAnsi="inherit" w:cs="Times New Roman"/>
                <w:sz w:val="24"/>
                <w:szCs w:val="24"/>
                <w:lang w:eastAsia="ru-RU"/>
              </w:rPr>
              <w:t xml:space="preserve"> и </w:t>
            </w:r>
            <w:proofErr w:type="spellStart"/>
            <w:r w:rsidRPr="002F1DE8">
              <w:rPr>
                <w:rFonts w:ascii="inherit" w:eastAsia="Times New Roman" w:hAnsi="inherit" w:cs="Times New Roman"/>
                <w:sz w:val="24"/>
                <w:szCs w:val="24"/>
                <w:lang w:eastAsia="ru-RU"/>
              </w:rPr>
              <w:t>геодемографической</w:t>
            </w:r>
            <w:proofErr w:type="spellEnd"/>
            <w:r w:rsidRPr="002F1DE8">
              <w:rPr>
                <w:rFonts w:ascii="inherit" w:eastAsia="Times New Roman" w:hAnsi="inherit" w:cs="Times New Roman"/>
                <w:sz w:val="24"/>
                <w:szCs w:val="24"/>
                <w:lang w:eastAsia="ru-RU"/>
              </w:rPr>
              <w:t xml:space="preserve"> карте мира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gridSpan w:val="2"/>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Итого по разделу</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27</w:t>
            </w:r>
          </w:p>
        </w:tc>
        <w:tc>
          <w:tcPr>
            <w:tcW w:w="0" w:type="auto"/>
            <w:gridSpan w:val="3"/>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p>
        </w:tc>
      </w:tr>
      <w:tr w:rsidR="002F1DE8" w:rsidRPr="002F1DE8" w:rsidTr="002F1DE8">
        <w:trPr>
          <w:tblCellSpacing w:w="15" w:type="dxa"/>
        </w:trPr>
        <w:tc>
          <w:tcPr>
            <w:tcW w:w="0" w:type="auto"/>
            <w:gridSpan w:val="6"/>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b/>
                <w:bCs/>
                <w:sz w:val="24"/>
                <w:szCs w:val="24"/>
                <w:lang w:eastAsia="ru-RU"/>
              </w:rPr>
              <w:t>Раздел 2.</w:t>
            </w:r>
            <w:r w:rsidRPr="002F1DE8">
              <w:rPr>
                <w:rFonts w:ascii="inherit" w:eastAsia="Times New Roman" w:hAnsi="inherit" w:cs="Times New Roman"/>
                <w:sz w:val="24"/>
                <w:szCs w:val="24"/>
                <w:lang w:eastAsia="ru-RU"/>
              </w:rPr>
              <w:t xml:space="preserve"> </w:t>
            </w:r>
            <w:r w:rsidRPr="002F1DE8">
              <w:rPr>
                <w:rFonts w:ascii="inherit" w:eastAsia="Times New Roman" w:hAnsi="inherit" w:cs="Times New Roman"/>
                <w:b/>
                <w:bCs/>
                <w:sz w:val="24"/>
                <w:szCs w:val="24"/>
                <w:lang w:eastAsia="ru-RU"/>
              </w:rPr>
              <w:t>ГЛОБАЛЬНЫЕ ПРОБЛЕМЫ ЧЕЛОВЕЧЕСТВА</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Глобальные проблемы человечества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4</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gridSpan w:val="2"/>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Итого по разделу</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4</w:t>
            </w:r>
          </w:p>
        </w:tc>
        <w:tc>
          <w:tcPr>
            <w:tcW w:w="0" w:type="auto"/>
            <w:gridSpan w:val="3"/>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p>
        </w:tc>
      </w:tr>
      <w:tr w:rsidR="002F1DE8" w:rsidRPr="002F1DE8" w:rsidTr="002F1DE8">
        <w:trPr>
          <w:tblCellSpacing w:w="15" w:type="dxa"/>
        </w:trPr>
        <w:tc>
          <w:tcPr>
            <w:tcW w:w="0" w:type="auto"/>
            <w:gridSpan w:val="2"/>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Резервное время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p>
        </w:tc>
      </w:tr>
      <w:tr w:rsidR="002F1DE8" w:rsidRPr="002F1DE8" w:rsidTr="002F1DE8">
        <w:trPr>
          <w:tblCellSpacing w:w="15" w:type="dxa"/>
        </w:trPr>
        <w:tc>
          <w:tcPr>
            <w:tcW w:w="0" w:type="auto"/>
            <w:gridSpan w:val="2"/>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ОБЩЕЕ КОЛИЧЕСТВО ЧАСОВ ПО ПРОГРАММЕ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34</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p>
        </w:tc>
      </w:tr>
    </w:tbl>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t>ФГБНУ «Институт стратегии развития образования»</w:t>
      </w:r>
    </w:p>
    <w:p w:rsidR="002F1DE8" w:rsidRPr="002F1DE8" w:rsidRDefault="002F1DE8" w:rsidP="002F1DE8">
      <w:pPr>
        <w:spacing w:after="0" w:line="240" w:lineRule="auto"/>
        <w:rPr>
          <w:rFonts w:ascii="Arial" w:eastAsia="Times New Roman" w:hAnsi="Arial" w:cs="Arial"/>
          <w:sz w:val="24"/>
          <w:szCs w:val="24"/>
          <w:lang w:eastAsia="ru-RU"/>
        </w:rPr>
      </w:pPr>
      <w:r w:rsidRPr="002F1DE8">
        <w:rPr>
          <w:rFonts w:ascii="Arial" w:eastAsia="Times New Roman" w:hAnsi="Arial" w:cs="Arial"/>
          <w:sz w:val="24"/>
          <w:szCs w:val="24"/>
          <w:lang w:eastAsia="ru-RU"/>
        </w:rPr>
        <w:t>Свернуть</w:t>
      </w:r>
    </w:p>
    <w:p w:rsidR="002F1DE8" w:rsidRPr="002F1DE8" w:rsidRDefault="002F1DE8" w:rsidP="002F1DE8">
      <w:pPr>
        <w:numPr>
          <w:ilvl w:val="0"/>
          <w:numId w:val="22"/>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Титульный лист</w:t>
      </w:r>
    </w:p>
    <w:p w:rsidR="002F1DE8" w:rsidRPr="002F1DE8" w:rsidRDefault="002F1DE8" w:rsidP="002F1DE8">
      <w:pPr>
        <w:numPr>
          <w:ilvl w:val="0"/>
          <w:numId w:val="22"/>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Пояснительная записка</w:t>
      </w:r>
    </w:p>
    <w:p w:rsidR="002F1DE8" w:rsidRPr="002F1DE8" w:rsidRDefault="002F1DE8" w:rsidP="002F1DE8">
      <w:pPr>
        <w:numPr>
          <w:ilvl w:val="0"/>
          <w:numId w:val="22"/>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Содержание</w:t>
      </w:r>
    </w:p>
    <w:p w:rsidR="002F1DE8" w:rsidRPr="002F1DE8" w:rsidRDefault="002F1DE8" w:rsidP="002F1DE8">
      <w:pPr>
        <w:numPr>
          <w:ilvl w:val="0"/>
          <w:numId w:val="22"/>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Планируемые результаты</w:t>
      </w:r>
    </w:p>
    <w:p w:rsidR="002F1DE8" w:rsidRPr="002F1DE8" w:rsidRDefault="002F1DE8" w:rsidP="002F1DE8">
      <w:pPr>
        <w:numPr>
          <w:ilvl w:val="0"/>
          <w:numId w:val="22"/>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Тематическое планирование</w:t>
      </w:r>
    </w:p>
    <w:p w:rsidR="002F1DE8" w:rsidRPr="002F1DE8" w:rsidRDefault="002F1DE8" w:rsidP="002F1DE8">
      <w:pPr>
        <w:numPr>
          <w:ilvl w:val="0"/>
          <w:numId w:val="22"/>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Поурочное планирование</w:t>
      </w:r>
    </w:p>
    <w:p w:rsidR="002F1DE8" w:rsidRPr="002F1DE8" w:rsidRDefault="002F1DE8" w:rsidP="002F1DE8">
      <w:pPr>
        <w:numPr>
          <w:ilvl w:val="0"/>
          <w:numId w:val="22"/>
        </w:numPr>
        <w:spacing w:before="100" w:beforeAutospacing="1" w:after="100" w:afterAutospacing="1" w:line="240" w:lineRule="auto"/>
        <w:ind w:left="0"/>
        <w:rPr>
          <w:rFonts w:ascii="Arial" w:eastAsia="Times New Roman" w:hAnsi="Arial" w:cs="Arial"/>
          <w:sz w:val="24"/>
          <w:szCs w:val="24"/>
          <w:lang w:eastAsia="ru-RU"/>
        </w:rPr>
      </w:pPr>
      <w:r w:rsidRPr="002F1DE8">
        <w:rPr>
          <w:rFonts w:ascii="Arial" w:eastAsia="Times New Roman" w:hAnsi="Arial" w:cs="Arial"/>
          <w:sz w:val="24"/>
          <w:szCs w:val="24"/>
          <w:lang w:eastAsia="ru-RU"/>
        </w:rPr>
        <w:t>Учебно-методическое обеспечение</w:t>
      </w:r>
    </w:p>
    <w:p w:rsidR="002F1DE8" w:rsidRPr="002F1DE8" w:rsidRDefault="00C167D2" w:rsidP="002F1DE8">
      <w:pPr>
        <w:shd w:val="clear" w:color="auto" w:fill="FFFFFF"/>
        <w:spacing w:after="0" w:line="240" w:lineRule="auto"/>
        <w:rPr>
          <w:rFonts w:ascii="Times New Roman" w:eastAsia="Times New Roman" w:hAnsi="Times New Roman" w:cs="Times New Roman"/>
          <w:color w:val="0000FF"/>
          <w:sz w:val="21"/>
          <w:szCs w:val="21"/>
          <w:lang w:eastAsia="ru-RU"/>
        </w:rPr>
      </w:pPr>
      <w:r w:rsidRPr="002F1DE8">
        <w:rPr>
          <w:rFonts w:ascii="Arial" w:eastAsia="Times New Roman" w:hAnsi="Arial" w:cs="Arial"/>
          <w:color w:val="000000"/>
          <w:sz w:val="21"/>
          <w:szCs w:val="21"/>
          <w:lang w:eastAsia="ru-RU"/>
        </w:rPr>
        <w:fldChar w:fldCharType="begin"/>
      </w:r>
      <w:r w:rsidR="002F1DE8" w:rsidRPr="002F1DE8">
        <w:rPr>
          <w:rFonts w:ascii="Arial" w:eastAsia="Times New Roman" w:hAnsi="Arial" w:cs="Arial"/>
          <w:color w:val="000000"/>
          <w:sz w:val="21"/>
          <w:szCs w:val="21"/>
          <w:lang w:eastAsia="ru-RU"/>
        </w:rPr>
        <w:instrText xml:space="preserve"> HYPERLINK "https://workprogram.edsoo.ru/" </w:instrText>
      </w:r>
      <w:r w:rsidRPr="002F1DE8">
        <w:rPr>
          <w:rFonts w:ascii="Arial" w:eastAsia="Times New Roman" w:hAnsi="Arial" w:cs="Arial"/>
          <w:color w:val="000000"/>
          <w:sz w:val="21"/>
          <w:szCs w:val="21"/>
          <w:lang w:eastAsia="ru-RU"/>
        </w:rPr>
        <w:fldChar w:fldCharType="separate"/>
      </w:r>
    </w:p>
    <w:p w:rsidR="002F1DE8" w:rsidRPr="002F1DE8" w:rsidRDefault="002F1DE8" w:rsidP="002F1DE8">
      <w:pPr>
        <w:shd w:val="clear" w:color="auto" w:fill="FFFFFF"/>
        <w:spacing w:after="0" w:line="240" w:lineRule="auto"/>
        <w:rPr>
          <w:rFonts w:ascii="Times New Roman" w:eastAsia="Times New Roman" w:hAnsi="Times New Roman" w:cs="Times New Roman"/>
          <w:sz w:val="24"/>
          <w:szCs w:val="24"/>
          <w:lang w:eastAsia="ru-RU"/>
        </w:rPr>
      </w:pPr>
      <w:r w:rsidRPr="002F1DE8">
        <w:rPr>
          <w:rFonts w:ascii="Arial" w:eastAsia="Times New Roman" w:hAnsi="Arial" w:cs="Arial"/>
          <w:color w:val="0000FF"/>
          <w:sz w:val="21"/>
          <w:szCs w:val="21"/>
          <w:lang w:eastAsia="ru-RU"/>
        </w:rPr>
        <w:t>Система управления сервисом</w:t>
      </w:r>
    </w:p>
    <w:p w:rsidR="002F1DE8" w:rsidRPr="002F1DE8" w:rsidRDefault="00C167D2"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fldChar w:fldCharType="end"/>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t>Приложение:</w:t>
      </w:r>
    </w:p>
    <w:p w:rsidR="002F1DE8" w:rsidRPr="002F1DE8" w:rsidRDefault="00C167D2" w:rsidP="002F1DE8">
      <w:pPr>
        <w:shd w:val="clear" w:color="auto" w:fill="FFFFFF"/>
        <w:spacing w:after="0" w:line="240" w:lineRule="auto"/>
        <w:rPr>
          <w:rFonts w:ascii="Arial" w:eastAsia="Times New Roman" w:hAnsi="Arial" w:cs="Arial"/>
          <w:color w:val="000000"/>
          <w:sz w:val="21"/>
          <w:szCs w:val="21"/>
          <w:lang w:eastAsia="ru-RU"/>
        </w:rPr>
      </w:pPr>
      <w:hyperlink r:id="rId7" w:tgtFrame="_blank" w:history="1">
        <w:r w:rsidR="002F1DE8" w:rsidRPr="002F1DE8">
          <w:rPr>
            <w:rFonts w:ascii="Arial" w:eastAsia="Times New Roman" w:hAnsi="Arial" w:cs="Arial"/>
            <w:color w:val="0000FF"/>
            <w:sz w:val="21"/>
            <w:szCs w:val="21"/>
            <w:u w:val="single"/>
            <w:lang w:eastAsia="ru-RU"/>
          </w:rPr>
          <w:t>edsoo.ru</w:t>
        </w:r>
      </w:hyperlink>
    </w:p>
    <w:p w:rsidR="002F1DE8" w:rsidRPr="002F1DE8" w:rsidRDefault="002F1DE8" w:rsidP="002F1DE8">
      <w:pPr>
        <w:shd w:val="clear" w:color="auto" w:fill="FFFFFF"/>
        <w:spacing w:after="0" w:line="240" w:lineRule="auto"/>
        <w:outlineLvl w:val="1"/>
        <w:rPr>
          <w:rFonts w:ascii="Arial" w:eastAsia="Times New Roman" w:hAnsi="Arial" w:cs="Arial"/>
          <w:b/>
          <w:bCs/>
          <w:color w:val="000000"/>
          <w:sz w:val="36"/>
          <w:szCs w:val="36"/>
          <w:lang w:eastAsia="ru-RU"/>
        </w:rPr>
      </w:pPr>
      <w:r w:rsidRPr="002F1DE8">
        <w:rPr>
          <w:rFonts w:ascii="Arial" w:eastAsia="Times New Roman" w:hAnsi="Arial" w:cs="Arial"/>
          <w:b/>
          <w:bCs/>
          <w:color w:val="000000"/>
          <w:sz w:val="36"/>
          <w:szCs w:val="36"/>
          <w:lang w:eastAsia="ru-RU"/>
        </w:rPr>
        <w:t>Поурочное планирование(ID: 1435217)</w:t>
      </w:r>
    </w:p>
    <w:p w:rsidR="002F1DE8" w:rsidRPr="002F1DE8" w:rsidRDefault="00C167D2" w:rsidP="002F1DE8">
      <w:pPr>
        <w:shd w:val="clear" w:color="auto" w:fill="FFFFFF"/>
        <w:spacing w:after="0" w:line="240" w:lineRule="auto"/>
        <w:rPr>
          <w:rFonts w:ascii="Times New Roman" w:eastAsia="Times New Roman" w:hAnsi="Times New Roman" w:cs="Times New Roman"/>
          <w:color w:val="0000FF"/>
          <w:sz w:val="21"/>
          <w:szCs w:val="21"/>
          <w:lang w:eastAsia="ru-RU"/>
        </w:rPr>
      </w:pPr>
      <w:r w:rsidRPr="002F1DE8">
        <w:rPr>
          <w:rFonts w:ascii="Arial" w:eastAsia="Times New Roman" w:hAnsi="Arial" w:cs="Arial"/>
          <w:color w:val="000000"/>
          <w:sz w:val="21"/>
          <w:szCs w:val="21"/>
          <w:lang w:eastAsia="ru-RU"/>
        </w:rPr>
        <w:fldChar w:fldCharType="begin"/>
      </w:r>
      <w:r w:rsidR="002F1DE8" w:rsidRPr="002F1DE8">
        <w:rPr>
          <w:rFonts w:ascii="Arial" w:eastAsia="Times New Roman" w:hAnsi="Arial" w:cs="Arial"/>
          <w:color w:val="000000"/>
          <w:sz w:val="21"/>
          <w:szCs w:val="21"/>
          <w:lang w:eastAsia="ru-RU"/>
        </w:rPr>
        <w:instrText xml:space="preserve"> HYPERLINK "https://workprogram.edsoo.ru/" </w:instrText>
      </w:r>
      <w:r w:rsidRPr="002F1DE8">
        <w:rPr>
          <w:rFonts w:ascii="Arial" w:eastAsia="Times New Roman" w:hAnsi="Arial" w:cs="Arial"/>
          <w:color w:val="000000"/>
          <w:sz w:val="21"/>
          <w:szCs w:val="21"/>
          <w:lang w:eastAsia="ru-RU"/>
        </w:rPr>
        <w:fldChar w:fldCharType="separate"/>
      </w:r>
    </w:p>
    <w:p w:rsidR="002F1DE8" w:rsidRPr="002F1DE8" w:rsidRDefault="002F1DE8" w:rsidP="002F1DE8">
      <w:pPr>
        <w:shd w:val="clear" w:color="auto" w:fill="FFFFFF"/>
        <w:spacing w:after="0" w:line="240" w:lineRule="auto"/>
        <w:rPr>
          <w:rFonts w:ascii="Times New Roman" w:eastAsia="Times New Roman" w:hAnsi="Times New Roman" w:cs="Times New Roman"/>
          <w:sz w:val="24"/>
          <w:szCs w:val="24"/>
          <w:lang w:eastAsia="ru-RU"/>
        </w:rPr>
      </w:pPr>
      <w:r w:rsidRPr="002F1DE8">
        <w:rPr>
          <w:rFonts w:ascii="Arial" w:eastAsia="Times New Roman" w:hAnsi="Arial" w:cs="Arial"/>
          <w:color w:val="0000FF"/>
          <w:sz w:val="21"/>
          <w:szCs w:val="21"/>
          <w:lang w:eastAsia="ru-RU"/>
        </w:rPr>
        <w:t>Главная</w:t>
      </w:r>
    </w:p>
    <w:p w:rsidR="002F1DE8" w:rsidRPr="002F1DE8" w:rsidRDefault="00C167D2"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fldChar w:fldCharType="end"/>
      </w:r>
    </w:p>
    <w:p w:rsidR="002F1DE8" w:rsidRPr="002F1DE8" w:rsidRDefault="00C167D2" w:rsidP="002F1DE8">
      <w:pPr>
        <w:shd w:val="clear" w:color="auto" w:fill="FFFFFF"/>
        <w:spacing w:after="0" w:line="240" w:lineRule="auto"/>
        <w:rPr>
          <w:rFonts w:ascii="Times New Roman" w:eastAsia="Times New Roman" w:hAnsi="Times New Roman" w:cs="Times New Roman"/>
          <w:color w:val="0000FF"/>
          <w:sz w:val="24"/>
          <w:szCs w:val="24"/>
          <w:lang w:eastAsia="ru-RU"/>
        </w:rPr>
      </w:pPr>
      <w:r w:rsidRPr="002F1DE8">
        <w:rPr>
          <w:rFonts w:ascii="Arial" w:eastAsia="Times New Roman" w:hAnsi="Arial" w:cs="Arial"/>
          <w:color w:val="000000"/>
          <w:sz w:val="21"/>
          <w:szCs w:val="21"/>
          <w:lang w:eastAsia="ru-RU"/>
        </w:rPr>
        <w:fldChar w:fldCharType="begin"/>
      </w:r>
      <w:r w:rsidR="002F1DE8" w:rsidRPr="002F1DE8">
        <w:rPr>
          <w:rFonts w:ascii="Arial" w:eastAsia="Times New Roman" w:hAnsi="Arial" w:cs="Arial"/>
          <w:color w:val="000000"/>
          <w:sz w:val="21"/>
          <w:szCs w:val="21"/>
          <w:lang w:eastAsia="ru-RU"/>
        </w:rPr>
        <w:instrText xml:space="preserve"> HYPERLINK "https://workprogram.edsoo.ru/work-programs" </w:instrText>
      </w:r>
      <w:r w:rsidRPr="002F1DE8">
        <w:rPr>
          <w:rFonts w:ascii="Arial" w:eastAsia="Times New Roman" w:hAnsi="Arial" w:cs="Arial"/>
          <w:color w:val="000000"/>
          <w:sz w:val="21"/>
          <w:szCs w:val="21"/>
          <w:lang w:eastAsia="ru-RU"/>
        </w:rPr>
        <w:fldChar w:fldCharType="separate"/>
      </w:r>
    </w:p>
    <w:p w:rsidR="002F1DE8" w:rsidRPr="002F1DE8" w:rsidRDefault="002F1DE8" w:rsidP="002F1DE8">
      <w:pPr>
        <w:shd w:val="clear" w:color="auto" w:fill="FFFFFF"/>
        <w:spacing w:after="0" w:line="240" w:lineRule="auto"/>
        <w:rPr>
          <w:rFonts w:ascii="Times New Roman" w:eastAsia="Times New Roman" w:hAnsi="Times New Roman" w:cs="Times New Roman"/>
          <w:sz w:val="24"/>
          <w:szCs w:val="24"/>
          <w:lang w:eastAsia="ru-RU"/>
        </w:rPr>
      </w:pPr>
      <w:r w:rsidRPr="002F1DE8">
        <w:rPr>
          <w:rFonts w:ascii="Arial" w:eastAsia="Times New Roman" w:hAnsi="Arial" w:cs="Arial"/>
          <w:color w:val="0000FF"/>
          <w:sz w:val="21"/>
          <w:szCs w:val="21"/>
          <w:lang w:eastAsia="ru-RU"/>
        </w:rPr>
        <w:t>Рабочие программы</w:t>
      </w:r>
    </w:p>
    <w:p w:rsidR="002F1DE8" w:rsidRPr="002F1DE8" w:rsidRDefault="00C167D2"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fldChar w:fldCharType="end"/>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t>География. Базовый уровень (для 10–11 классов образовательных организаций)</w:t>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proofErr w:type="spellStart"/>
      <w:r w:rsidRPr="002F1DE8">
        <w:rPr>
          <w:rFonts w:ascii="Arial" w:eastAsia="Times New Roman" w:hAnsi="Arial" w:cs="Arial"/>
          <w:color w:val="000000"/>
          <w:sz w:val="21"/>
          <w:szCs w:val="21"/>
          <w:lang w:eastAsia="ru-RU"/>
        </w:rPr>
        <w:t>ОпубликоватьПредпросмотр</w:t>
      </w:r>
      <w:proofErr w:type="spellEnd"/>
      <w:r w:rsidRPr="002F1DE8">
        <w:rPr>
          <w:rFonts w:ascii="Arial" w:eastAsia="Times New Roman" w:hAnsi="Arial" w:cs="Arial"/>
          <w:color w:val="000000"/>
          <w:sz w:val="21"/>
          <w:szCs w:val="21"/>
          <w:lang w:eastAsia="ru-RU"/>
        </w:rPr>
        <w:t xml:space="preserve"> программы</w:t>
      </w:r>
    </w:p>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t>Сохранить</w:t>
      </w:r>
    </w:p>
    <w:p w:rsidR="002F1DE8" w:rsidRPr="002F1DE8" w:rsidRDefault="002F1DE8" w:rsidP="002F1DE8">
      <w:pPr>
        <w:shd w:val="clear" w:color="auto" w:fill="FFFFFF"/>
        <w:spacing w:after="0" w:line="240" w:lineRule="auto"/>
        <w:rPr>
          <w:rFonts w:ascii="Times New Roman" w:eastAsia="Times New Roman" w:hAnsi="Times New Roman" w:cs="Times New Roman"/>
          <w:b/>
          <w:bCs/>
          <w:caps/>
          <w:color w:val="000000"/>
          <w:sz w:val="21"/>
          <w:szCs w:val="21"/>
          <w:lang w:eastAsia="ru-RU"/>
        </w:rPr>
      </w:pPr>
      <w:r w:rsidRPr="002F1DE8">
        <w:rPr>
          <w:rFonts w:ascii="Times New Roman" w:eastAsia="Times New Roman" w:hAnsi="Times New Roman" w:cs="Times New Roman"/>
          <w:b/>
          <w:bCs/>
          <w:caps/>
          <w:color w:val="000000"/>
          <w:sz w:val="21"/>
          <w:szCs w:val="21"/>
          <w:lang w:eastAsia="ru-RU"/>
        </w:rPr>
        <w:t>ПОУРОЧНОЕ ПЛАНИРОВАНИЕ</w:t>
      </w:r>
    </w:p>
    <w:p w:rsidR="002F1DE8" w:rsidRPr="002F1DE8" w:rsidRDefault="002F1DE8" w:rsidP="002F1DE8">
      <w:pPr>
        <w:shd w:val="clear" w:color="auto" w:fill="FFFFFF"/>
        <w:spacing w:after="0" w:line="240" w:lineRule="auto"/>
        <w:rPr>
          <w:rFonts w:ascii="Times New Roman" w:eastAsia="Times New Roman" w:hAnsi="Times New Roman" w:cs="Times New Roman"/>
          <w:b/>
          <w:bCs/>
          <w:caps/>
          <w:color w:val="000000"/>
          <w:sz w:val="21"/>
          <w:szCs w:val="21"/>
          <w:lang w:eastAsia="ru-RU"/>
        </w:rPr>
      </w:pPr>
      <w:r w:rsidRPr="002F1DE8">
        <w:rPr>
          <w:rFonts w:ascii="Times New Roman" w:eastAsia="Times New Roman" w:hAnsi="Times New Roman" w:cs="Times New Roman"/>
          <w:b/>
          <w:bCs/>
          <w:caps/>
          <w:color w:val="000000"/>
          <w:sz w:val="21"/>
          <w:szCs w:val="21"/>
          <w:lang w:eastAsia="ru-RU"/>
        </w:rPr>
        <w:t>10 КЛАСС</w:t>
      </w:r>
    </w:p>
    <w:tbl>
      <w:tblPr>
        <w:tblW w:w="15137" w:type="dxa"/>
        <w:tblCellSpacing w:w="15" w:type="dxa"/>
        <w:tblCellMar>
          <w:top w:w="15" w:type="dxa"/>
          <w:left w:w="15" w:type="dxa"/>
          <w:bottom w:w="15" w:type="dxa"/>
          <w:right w:w="15" w:type="dxa"/>
        </w:tblCellMar>
        <w:tblLook w:val="04A0"/>
      </w:tblPr>
      <w:tblGrid>
        <w:gridCol w:w="444"/>
        <w:gridCol w:w="7316"/>
        <w:gridCol w:w="652"/>
        <w:gridCol w:w="1561"/>
        <w:gridCol w:w="1618"/>
        <w:gridCol w:w="1202"/>
        <w:gridCol w:w="2344"/>
      </w:tblGrid>
      <w:tr w:rsidR="002F1DE8" w:rsidRPr="002F1DE8" w:rsidTr="002F1DE8">
        <w:trPr>
          <w:tblHeader/>
          <w:tblCellSpacing w:w="15" w:type="dxa"/>
        </w:trPr>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п/п</w:t>
            </w:r>
          </w:p>
        </w:tc>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Тема урока</w:t>
            </w:r>
          </w:p>
        </w:tc>
        <w:tc>
          <w:tcPr>
            <w:tcW w:w="0" w:type="auto"/>
            <w:gridSpan w:val="3"/>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Количество часов</w:t>
            </w:r>
          </w:p>
        </w:tc>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Дата изучения</w:t>
            </w:r>
          </w:p>
        </w:tc>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Электронные цифровые образовательные ресурсы</w:t>
            </w:r>
          </w:p>
        </w:tc>
      </w:tr>
      <w:tr w:rsidR="002F1DE8" w:rsidRPr="002F1DE8" w:rsidTr="002F1DE8">
        <w:trPr>
          <w:tblHeader/>
          <w:tblCellSpacing w:w="15" w:type="dxa"/>
        </w:trPr>
        <w:tc>
          <w:tcPr>
            <w:tcW w:w="0" w:type="auto"/>
            <w:vMerge/>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c>
          <w:tcPr>
            <w:tcW w:w="0" w:type="auto"/>
            <w:vMerge/>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Всего</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Контрольные работы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Практические работы</w:t>
            </w:r>
          </w:p>
        </w:tc>
        <w:tc>
          <w:tcPr>
            <w:tcW w:w="0" w:type="auto"/>
            <w:vMerge/>
            <w:vAlign w:val="center"/>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c>
          <w:tcPr>
            <w:tcW w:w="0" w:type="auto"/>
            <w:vMerge/>
            <w:vAlign w:val="center"/>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Практическая работа по теме "Определение целей и задач учебного исследования, связанного с опасными природными </w:t>
            </w:r>
            <w:r w:rsidRPr="002F1DE8">
              <w:rPr>
                <w:rFonts w:ascii="inherit" w:eastAsia="Times New Roman" w:hAnsi="inherit" w:cs="Times New Roman"/>
                <w:sz w:val="24"/>
                <w:szCs w:val="24"/>
                <w:lang w:eastAsia="ru-RU"/>
              </w:rPr>
              <w:lastRenderedPageBreak/>
              <w:t>явлениями/глобальными изменениями климата/загрязнением Мирового океана, выбор формы фиксации результатов наблюдения/исследования"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lastRenderedPageBreak/>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02.09.2023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lastRenderedPageBreak/>
              <w:t>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Традиционные и новые методы исследований в географических науках, их использование. Источники географической информации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09.09.2023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Элементы географической культуры. Их значимость для представителей разных профессий</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16.09.2023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Географическая среда как </w:t>
            </w:r>
            <w:proofErr w:type="spellStart"/>
            <w:r w:rsidRPr="002F1DE8">
              <w:rPr>
                <w:rFonts w:ascii="inherit" w:eastAsia="Times New Roman" w:hAnsi="inherit" w:cs="Times New Roman"/>
                <w:sz w:val="24"/>
                <w:szCs w:val="24"/>
                <w:lang w:eastAsia="ru-RU"/>
              </w:rPr>
              <w:t>геосистема</w:t>
            </w:r>
            <w:proofErr w:type="spellEnd"/>
            <w:r w:rsidRPr="002F1DE8">
              <w:rPr>
                <w:rFonts w:ascii="inherit" w:eastAsia="Times New Roman" w:hAnsi="inherit" w:cs="Times New Roman"/>
                <w:sz w:val="24"/>
                <w:szCs w:val="24"/>
                <w:lang w:eastAsia="ru-RU"/>
              </w:rPr>
              <w:t>. Географическая и окружающая среда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23.09.2023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5</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Естественный и антропогенный ландшафты. Практическая работа по теме "Классификация ландшафтов с использованием источников географической информации"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30.09.2023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6</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Опасные природные явления, климатические изменения, их последствия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07.10.2023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7</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[[Резервный урок. Стратегия устойчивого развития, цели, роль географических наук в их достижении. ООПТ. Объекты Всемирного природного и культурного наследия]]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14.10.2023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8</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2F1DE8">
              <w:rPr>
                <w:rFonts w:ascii="inherit" w:eastAsia="Times New Roman" w:hAnsi="inherit" w:cs="Times New Roman"/>
                <w:sz w:val="24"/>
                <w:szCs w:val="24"/>
                <w:lang w:eastAsia="ru-RU"/>
              </w:rPr>
              <w:t>Ресурсообеспеченность</w:t>
            </w:r>
            <w:proofErr w:type="spellEnd"/>
            <w:r w:rsidRPr="002F1DE8">
              <w:rPr>
                <w:rFonts w:ascii="inherit" w:eastAsia="Times New Roman" w:hAnsi="inherit" w:cs="Times New Roman"/>
                <w:sz w:val="24"/>
                <w:szCs w:val="24"/>
                <w:lang w:eastAsia="ru-RU"/>
              </w:rPr>
              <w:t>. Практическая работа по теме "Оценка природно-ресурсного капитала [[одной из стран (по выбору)]] по источникам географической информации"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21.10.2023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9</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Агроклиматические ресурсы. Рекреационные ресурсы. Практическая работа по теме " Определение </w:t>
            </w:r>
            <w:proofErr w:type="spellStart"/>
            <w:r w:rsidRPr="002F1DE8">
              <w:rPr>
                <w:rFonts w:ascii="inherit" w:eastAsia="Times New Roman" w:hAnsi="inherit" w:cs="Times New Roman"/>
                <w:sz w:val="24"/>
                <w:szCs w:val="24"/>
                <w:lang w:eastAsia="ru-RU"/>
              </w:rPr>
              <w:t>ресурсообеспеченности</w:t>
            </w:r>
            <w:proofErr w:type="spellEnd"/>
            <w:r w:rsidRPr="002F1DE8">
              <w:rPr>
                <w:rFonts w:ascii="inherit" w:eastAsia="Times New Roman" w:hAnsi="inherit" w:cs="Times New Roman"/>
                <w:sz w:val="24"/>
                <w:szCs w:val="24"/>
                <w:lang w:eastAsia="ru-RU"/>
              </w:rPr>
              <w:t xml:space="preserve"> стран отдельными видами природных ресурсов"</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11.11.2023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10</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Политическая карта мира и изменения, на ней происходящие. Новая многополярная модель политического </w:t>
            </w:r>
            <w:proofErr w:type="spellStart"/>
            <w:r w:rsidRPr="002F1DE8">
              <w:rPr>
                <w:rFonts w:ascii="inherit" w:eastAsia="Times New Roman" w:hAnsi="inherit" w:cs="Times New Roman"/>
                <w:sz w:val="24"/>
                <w:szCs w:val="24"/>
                <w:lang w:eastAsia="ru-RU"/>
              </w:rPr>
              <w:t>мироустройства</w:t>
            </w:r>
            <w:proofErr w:type="gramStart"/>
            <w:r w:rsidRPr="002F1DE8">
              <w:rPr>
                <w:rFonts w:ascii="inherit" w:eastAsia="Times New Roman" w:hAnsi="inherit" w:cs="Times New Roman"/>
                <w:sz w:val="24"/>
                <w:szCs w:val="24"/>
                <w:lang w:eastAsia="ru-RU"/>
              </w:rPr>
              <w:t>.П</w:t>
            </w:r>
            <w:proofErr w:type="gramEnd"/>
            <w:r w:rsidRPr="002F1DE8">
              <w:rPr>
                <w:rFonts w:ascii="inherit" w:eastAsia="Times New Roman" w:hAnsi="inherit" w:cs="Times New Roman"/>
                <w:sz w:val="24"/>
                <w:szCs w:val="24"/>
                <w:lang w:eastAsia="ru-RU"/>
              </w:rPr>
              <w:t>ГП</w:t>
            </w:r>
            <w:proofErr w:type="spellEnd"/>
            <w:r w:rsidRPr="002F1DE8">
              <w:rPr>
                <w:rFonts w:ascii="inherit" w:eastAsia="Times New Roman" w:hAnsi="inherit" w:cs="Times New Roman"/>
                <w:sz w:val="24"/>
                <w:szCs w:val="24"/>
                <w:lang w:eastAsia="ru-RU"/>
              </w:rPr>
              <w:t xml:space="preserve">. Специфика России как евразийского и </w:t>
            </w:r>
            <w:proofErr w:type="spellStart"/>
            <w:r w:rsidRPr="002F1DE8">
              <w:rPr>
                <w:rFonts w:ascii="inherit" w:eastAsia="Times New Roman" w:hAnsi="inherit" w:cs="Times New Roman"/>
                <w:sz w:val="24"/>
                <w:szCs w:val="24"/>
                <w:lang w:eastAsia="ru-RU"/>
              </w:rPr>
              <w:t>приарктического</w:t>
            </w:r>
            <w:proofErr w:type="spellEnd"/>
            <w:r w:rsidRPr="002F1DE8">
              <w:rPr>
                <w:rFonts w:ascii="inherit" w:eastAsia="Times New Roman" w:hAnsi="inherit" w:cs="Times New Roman"/>
                <w:sz w:val="24"/>
                <w:szCs w:val="24"/>
                <w:lang w:eastAsia="ru-RU"/>
              </w:rPr>
              <w:t xml:space="preserve"> государства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18.11.2023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Основные типы стран: критерии их выделения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18.11.2023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Формы правления и государственного устройства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25.11.2023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Численность населения мира. Воспроизводство населения, его типы. Практическая работа по теме "Определение и сравнение темпов роста населения крупных по численности населения стран, регионов мира"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02.12.2023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Демографическая политика и её </w:t>
            </w:r>
            <w:proofErr w:type="spellStart"/>
            <w:r w:rsidRPr="002F1DE8">
              <w:rPr>
                <w:rFonts w:ascii="inherit" w:eastAsia="Times New Roman" w:hAnsi="inherit" w:cs="Times New Roman"/>
                <w:sz w:val="24"/>
                <w:szCs w:val="24"/>
                <w:lang w:eastAsia="ru-RU"/>
              </w:rPr>
              <w:t>направления</w:t>
            </w:r>
            <w:proofErr w:type="gramStart"/>
            <w:r w:rsidRPr="002F1DE8">
              <w:rPr>
                <w:rFonts w:ascii="inherit" w:eastAsia="Times New Roman" w:hAnsi="inherit" w:cs="Times New Roman"/>
                <w:sz w:val="24"/>
                <w:szCs w:val="24"/>
                <w:lang w:eastAsia="ru-RU"/>
              </w:rPr>
              <w:t>.Т</w:t>
            </w:r>
            <w:proofErr w:type="gramEnd"/>
            <w:r w:rsidRPr="002F1DE8">
              <w:rPr>
                <w:rFonts w:ascii="inherit" w:eastAsia="Times New Roman" w:hAnsi="inherit" w:cs="Times New Roman"/>
                <w:sz w:val="24"/>
                <w:szCs w:val="24"/>
                <w:lang w:eastAsia="ru-RU"/>
              </w:rPr>
              <w:t>еория</w:t>
            </w:r>
            <w:proofErr w:type="spellEnd"/>
            <w:r w:rsidRPr="002F1DE8">
              <w:rPr>
                <w:rFonts w:ascii="inherit" w:eastAsia="Times New Roman" w:hAnsi="inherit" w:cs="Times New Roman"/>
                <w:sz w:val="24"/>
                <w:szCs w:val="24"/>
                <w:lang w:eastAsia="ru-RU"/>
              </w:rPr>
              <w:t xml:space="preserve"> демографического перехода. Практическая работа по теме "Объяснение особенности демографической политики в странах с различным типом воспроизводства населения"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09.12.2023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15</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Возрастной и половой состав населения мира. Практическая работа по теме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16.12.2023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16</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Структура занятости населения в странах с различным уровнем социально-экономического развития. Этнический и религиозный состав населения. Мировые и национальные религии. География культуры в системе географических наук. Практическая работа по </w:t>
            </w:r>
            <w:r w:rsidRPr="002F1DE8">
              <w:rPr>
                <w:rFonts w:ascii="inherit" w:eastAsia="Times New Roman" w:hAnsi="inherit" w:cs="Times New Roman"/>
                <w:sz w:val="24"/>
                <w:szCs w:val="24"/>
                <w:lang w:eastAsia="ru-RU"/>
              </w:rPr>
              <w:lastRenderedPageBreak/>
              <w:t>теме "Прогнозирование изменений возрастной структуры отдельных стран на основе анализа различных источников географической информации"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lastRenderedPageBreak/>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23.12.2023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lastRenderedPageBreak/>
              <w:t>17</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30.12.2023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18</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 Практическая работа по теме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13.01.2024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19</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Качество жизни населения, показатели. ИЧР. Практическая работа по теме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20.01.2024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20</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Мировое </w:t>
            </w:r>
            <w:proofErr w:type="spellStart"/>
            <w:r w:rsidRPr="002F1DE8">
              <w:rPr>
                <w:rFonts w:ascii="inherit" w:eastAsia="Times New Roman" w:hAnsi="inherit" w:cs="Times New Roman"/>
                <w:sz w:val="24"/>
                <w:szCs w:val="24"/>
                <w:lang w:eastAsia="ru-RU"/>
              </w:rPr>
              <w:t>хозяйство.Отраслевая</w:t>
            </w:r>
            <w:proofErr w:type="spellEnd"/>
            <w:r w:rsidRPr="002F1DE8">
              <w:rPr>
                <w:rFonts w:ascii="inherit" w:eastAsia="Times New Roman" w:hAnsi="inherit" w:cs="Times New Roman"/>
                <w:sz w:val="24"/>
                <w:szCs w:val="24"/>
                <w:lang w:eastAsia="ru-RU"/>
              </w:rPr>
              <w:t>, территориальная и функциональная структура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27.01.2024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МГРТ. Отрасли международной специализации. Аграрные, индустриальные и постиндустриальные страны. Роль и место России в МГРТ. Практическая работа по теме "Сравнение структуры экономики аграрных, индустриальных и постиндустриальных стран"</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03.02.2024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МЭИ. Крупнейшие международные отраслевые и региональные экономические союзы. Роль ТНК в современной мировой экономике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10.02.2024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17.02.2024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ТЭК мира: основные этапы развития, «</w:t>
            </w:r>
            <w:proofErr w:type="spellStart"/>
            <w:r w:rsidRPr="002F1DE8">
              <w:rPr>
                <w:rFonts w:ascii="inherit" w:eastAsia="Times New Roman" w:hAnsi="inherit" w:cs="Times New Roman"/>
                <w:sz w:val="24"/>
                <w:szCs w:val="24"/>
                <w:lang w:eastAsia="ru-RU"/>
              </w:rPr>
              <w:t>энергопереход</w:t>
            </w:r>
            <w:proofErr w:type="spellEnd"/>
            <w:r w:rsidRPr="002F1DE8">
              <w:rPr>
                <w:rFonts w:ascii="inherit" w:eastAsia="Times New Roman" w:hAnsi="inherit" w:cs="Times New Roman"/>
                <w:sz w:val="24"/>
                <w:szCs w:val="24"/>
                <w:lang w:eastAsia="ru-RU"/>
              </w:rPr>
              <w:t>». География отраслей топливной промышленности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24.02.2024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25</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Мировая электроэнергетика. Структура мирового производства электроэнергии и её географические особенности. Роль России как крупнейшего поставщика топливно-энергетических и сырьевых ресурсов в мировой экономике. Практическая работа по теме "Представление в виде диаграмм данных о динамике изменения объёмов и структуры производства электроэнергии в мире"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02.03.2024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26</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Металлургия мира. Географические особенности сырьевой </w:t>
            </w:r>
            <w:proofErr w:type="spellStart"/>
            <w:r w:rsidRPr="002F1DE8">
              <w:rPr>
                <w:rFonts w:ascii="inherit" w:eastAsia="Times New Roman" w:hAnsi="inherit" w:cs="Times New Roman"/>
                <w:sz w:val="24"/>
                <w:szCs w:val="24"/>
                <w:lang w:eastAsia="ru-RU"/>
              </w:rPr>
              <w:t>базы.Ведущие</w:t>
            </w:r>
            <w:proofErr w:type="spellEnd"/>
            <w:r w:rsidRPr="002F1DE8">
              <w:rPr>
                <w:rFonts w:ascii="inherit" w:eastAsia="Times New Roman" w:hAnsi="inherit" w:cs="Times New Roman"/>
                <w:sz w:val="24"/>
                <w:szCs w:val="24"/>
                <w:lang w:eastAsia="ru-RU"/>
              </w:rPr>
              <w:t xml:space="preserve"> страны-производители и экспортёры продукции цветных и чёрных металлов</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09.03.2024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27</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16.03.2024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28</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w:t>
            </w:r>
            <w:r w:rsidRPr="002F1DE8">
              <w:rPr>
                <w:rFonts w:ascii="inherit" w:eastAsia="Times New Roman" w:hAnsi="inherit" w:cs="Times New Roman"/>
                <w:sz w:val="24"/>
                <w:szCs w:val="24"/>
                <w:lang w:eastAsia="ru-RU"/>
              </w:rPr>
              <w:lastRenderedPageBreak/>
              <w:t>лесной промышленности на окружающую среду</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lastRenderedPageBreak/>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06.04.2024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lastRenderedPageBreak/>
              <w:t>29</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13.04.2024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30</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Растениеводство. География производства основных продовольственных культур. Ведущие экспортёры и импортёры. Животноводство. Ведущие экспортёры и импортёры продукции. Влияние сельского хозяйства и отдельных его отраслей на окружающую среду. Практическая работа по теме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20.04.2024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Основные международные магистрали и транспортные узлы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27.04.2024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Мировая система НИОКР</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04.05.2024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Международные экономические отношения: основные формы и факторы, влияющие на их развитие. Мировая торговля и туризм</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11.05.2024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[[Резервный урок. Контрольная работа по теме "География главных отраслей мирового хозяйства"]]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18.05.2024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gridSpan w:val="2"/>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ОБЩЕЕ КОЛИЧЕСТВО ЧАСОВ ПО ПРОГРАММЕ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34</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12</w:t>
            </w:r>
          </w:p>
        </w:tc>
        <w:tc>
          <w:tcPr>
            <w:tcW w:w="0" w:type="auto"/>
            <w:gridSpan w:val="2"/>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p>
        </w:tc>
      </w:tr>
    </w:tbl>
    <w:p w:rsidR="002F1DE8" w:rsidRPr="002F1DE8" w:rsidRDefault="002F1DE8" w:rsidP="002F1DE8">
      <w:pPr>
        <w:shd w:val="clear" w:color="auto" w:fill="FFFFFF"/>
        <w:spacing w:after="0" w:line="240" w:lineRule="auto"/>
        <w:rPr>
          <w:rFonts w:ascii="Times New Roman" w:eastAsia="Times New Roman" w:hAnsi="Times New Roman" w:cs="Times New Roman"/>
          <w:b/>
          <w:bCs/>
          <w:caps/>
          <w:color w:val="000000"/>
          <w:sz w:val="21"/>
          <w:szCs w:val="21"/>
          <w:lang w:eastAsia="ru-RU"/>
        </w:rPr>
      </w:pPr>
      <w:r w:rsidRPr="002F1DE8">
        <w:rPr>
          <w:rFonts w:ascii="Times New Roman" w:eastAsia="Times New Roman" w:hAnsi="Times New Roman" w:cs="Times New Roman"/>
          <w:b/>
          <w:bCs/>
          <w:caps/>
          <w:color w:val="000000"/>
          <w:sz w:val="21"/>
          <w:szCs w:val="21"/>
          <w:lang w:eastAsia="ru-RU"/>
        </w:rPr>
        <w:t>11 КЛАСС</w:t>
      </w:r>
    </w:p>
    <w:tbl>
      <w:tblPr>
        <w:tblW w:w="15137" w:type="dxa"/>
        <w:tblCellSpacing w:w="15" w:type="dxa"/>
        <w:tblCellMar>
          <w:top w:w="15" w:type="dxa"/>
          <w:left w:w="15" w:type="dxa"/>
          <w:bottom w:w="15" w:type="dxa"/>
          <w:right w:w="15" w:type="dxa"/>
        </w:tblCellMar>
        <w:tblLook w:val="04A0"/>
      </w:tblPr>
      <w:tblGrid>
        <w:gridCol w:w="447"/>
        <w:gridCol w:w="7371"/>
        <w:gridCol w:w="652"/>
        <w:gridCol w:w="1570"/>
        <w:gridCol w:w="1627"/>
        <w:gridCol w:w="1088"/>
        <w:gridCol w:w="2382"/>
      </w:tblGrid>
      <w:tr w:rsidR="002F1DE8" w:rsidRPr="002F1DE8" w:rsidTr="002F1DE8">
        <w:trPr>
          <w:tblHeader/>
          <w:tblCellSpacing w:w="15" w:type="dxa"/>
        </w:trPr>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п/п</w:t>
            </w:r>
          </w:p>
        </w:tc>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Тема урока</w:t>
            </w:r>
          </w:p>
        </w:tc>
        <w:tc>
          <w:tcPr>
            <w:tcW w:w="0" w:type="auto"/>
            <w:gridSpan w:val="3"/>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Количество часов</w:t>
            </w:r>
          </w:p>
        </w:tc>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Дата изучения</w:t>
            </w:r>
          </w:p>
        </w:tc>
        <w:tc>
          <w:tcPr>
            <w:tcW w:w="0" w:type="auto"/>
            <w:vMerge w:val="restart"/>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Электронные цифровые образовательные ресурсы</w:t>
            </w:r>
          </w:p>
        </w:tc>
      </w:tr>
      <w:tr w:rsidR="002F1DE8" w:rsidRPr="002F1DE8" w:rsidTr="002F1DE8">
        <w:trPr>
          <w:tblHeader/>
          <w:tblCellSpacing w:w="15" w:type="dxa"/>
        </w:trPr>
        <w:tc>
          <w:tcPr>
            <w:tcW w:w="0" w:type="auto"/>
            <w:vMerge/>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c>
          <w:tcPr>
            <w:tcW w:w="0" w:type="auto"/>
            <w:vMerge/>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Всего</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Контрольные работы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Практические работы</w:t>
            </w:r>
          </w:p>
        </w:tc>
        <w:tc>
          <w:tcPr>
            <w:tcW w:w="0" w:type="auto"/>
            <w:vMerge/>
            <w:vAlign w:val="center"/>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c>
          <w:tcPr>
            <w:tcW w:w="0" w:type="auto"/>
            <w:vMerge/>
            <w:vAlign w:val="center"/>
            <w:hideMark/>
          </w:tcPr>
          <w:p w:rsidR="002F1DE8" w:rsidRPr="002F1DE8" w:rsidRDefault="002F1DE8" w:rsidP="002F1DE8">
            <w:pPr>
              <w:spacing w:after="0" w:line="240" w:lineRule="auto"/>
              <w:rPr>
                <w:rFonts w:ascii="inherit" w:eastAsia="Times New Roman" w:hAnsi="inherit" w:cs="Times New Roman"/>
                <w:sz w:val="24"/>
                <w:szCs w:val="24"/>
                <w:lang w:eastAsia="ru-RU"/>
              </w:rPr>
            </w:pP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Многообразие подходов к выделению регионов мира. Зарубежная Европа: состав, общая характеристика. Геополитические проблемы региона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Западная Европа. Общие черты и особенности природно-ресурсного капитала, населения и хозяйства стран </w:t>
            </w:r>
            <w:proofErr w:type="spellStart"/>
            <w:r w:rsidRPr="002F1DE8">
              <w:rPr>
                <w:rFonts w:ascii="inherit" w:eastAsia="Times New Roman" w:hAnsi="inherit" w:cs="Times New Roman"/>
                <w:sz w:val="24"/>
                <w:szCs w:val="24"/>
                <w:lang w:eastAsia="ru-RU"/>
              </w:rPr>
              <w:t>субрегиона</w:t>
            </w:r>
            <w:proofErr w:type="spellEnd"/>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Северная Европа: общие черты и особенности природно-ресурсного капитала, населения и хозяйства </w:t>
            </w:r>
            <w:proofErr w:type="spellStart"/>
            <w:r w:rsidRPr="002F1DE8">
              <w:rPr>
                <w:rFonts w:ascii="inherit" w:eastAsia="Times New Roman" w:hAnsi="inherit" w:cs="Times New Roman"/>
                <w:sz w:val="24"/>
                <w:szCs w:val="24"/>
                <w:lang w:eastAsia="ru-RU"/>
              </w:rPr>
              <w:t>субрегиона</w:t>
            </w:r>
            <w:proofErr w:type="spellEnd"/>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Южная Европа: общие черты и особенности природно-ресурсного капитала, населения и хозяйства </w:t>
            </w:r>
            <w:proofErr w:type="spellStart"/>
            <w:r w:rsidRPr="002F1DE8">
              <w:rPr>
                <w:rFonts w:ascii="inherit" w:eastAsia="Times New Roman" w:hAnsi="inherit" w:cs="Times New Roman"/>
                <w:sz w:val="24"/>
                <w:szCs w:val="24"/>
                <w:lang w:eastAsia="ru-RU"/>
              </w:rPr>
              <w:t>субрегиона</w:t>
            </w:r>
            <w:proofErr w:type="spellEnd"/>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5</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Восточная Европа: общие черты и особенности природно-ресурсного капитала, населения и хозяйства </w:t>
            </w:r>
            <w:proofErr w:type="spellStart"/>
            <w:r w:rsidRPr="002F1DE8">
              <w:rPr>
                <w:rFonts w:ascii="inherit" w:eastAsia="Times New Roman" w:hAnsi="inherit" w:cs="Times New Roman"/>
                <w:sz w:val="24"/>
                <w:szCs w:val="24"/>
                <w:lang w:eastAsia="ru-RU"/>
              </w:rPr>
              <w:t>субрегиона</w:t>
            </w:r>
            <w:proofErr w:type="spellEnd"/>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6</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Практическая работа по теме "Сравнение по уровню социально-экономического развития стран различных </w:t>
            </w:r>
            <w:proofErr w:type="spellStart"/>
            <w:r w:rsidRPr="002F1DE8">
              <w:rPr>
                <w:rFonts w:ascii="inherit" w:eastAsia="Times New Roman" w:hAnsi="inherit" w:cs="Times New Roman"/>
                <w:sz w:val="24"/>
                <w:szCs w:val="24"/>
                <w:lang w:eastAsia="ru-RU"/>
              </w:rPr>
              <w:t>субрегионов</w:t>
            </w:r>
            <w:proofErr w:type="spellEnd"/>
            <w:r w:rsidRPr="002F1DE8">
              <w:rPr>
                <w:rFonts w:ascii="inherit" w:eastAsia="Times New Roman" w:hAnsi="inherit" w:cs="Times New Roman"/>
                <w:sz w:val="24"/>
                <w:szCs w:val="24"/>
                <w:lang w:eastAsia="ru-RU"/>
              </w:rPr>
              <w:t xml:space="preserve"> зарубежной Европы с использованием источников географической информации"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7</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Зарубежная Азия: состав</w:t>
            </w:r>
            <w:proofErr w:type="gramStart"/>
            <w:r w:rsidRPr="002F1DE8">
              <w:rPr>
                <w:rFonts w:ascii="inherit" w:eastAsia="Times New Roman" w:hAnsi="inherit" w:cs="Times New Roman"/>
                <w:sz w:val="24"/>
                <w:szCs w:val="24"/>
                <w:lang w:eastAsia="ru-RU"/>
              </w:rPr>
              <w:t xml:space="preserve"> ,</w:t>
            </w:r>
            <w:proofErr w:type="gramEnd"/>
            <w:r w:rsidRPr="002F1DE8">
              <w:rPr>
                <w:rFonts w:ascii="inherit" w:eastAsia="Times New Roman" w:hAnsi="inherit" w:cs="Times New Roman"/>
                <w:sz w:val="24"/>
                <w:szCs w:val="24"/>
                <w:lang w:eastAsia="ru-RU"/>
              </w:rPr>
              <w:t xml:space="preserve"> общая экономико-географическая характеристика. Юго-Западная Азия: общие черты и особенности природно-ресурсного капитала, населения и хозяйства </w:t>
            </w:r>
            <w:proofErr w:type="spellStart"/>
            <w:r w:rsidRPr="002F1DE8">
              <w:rPr>
                <w:rFonts w:ascii="inherit" w:eastAsia="Times New Roman" w:hAnsi="inherit" w:cs="Times New Roman"/>
                <w:sz w:val="24"/>
                <w:szCs w:val="24"/>
                <w:lang w:eastAsia="ru-RU"/>
              </w:rPr>
              <w:t>субрегиона</w:t>
            </w:r>
            <w:proofErr w:type="spellEnd"/>
            <w:r w:rsidRPr="002F1DE8">
              <w:rPr>
                <w:rFonts w:ascii="inherit" w:eastAsia="Times New Roman" w:hAnsi="inherit" w:cs="Times New Roman"/>
                <w:sz w:val="24"/>
                <w:szCs w:val="24"/>
                <w:lang w:eastAsia="ru-RU"/>
              </w:rPr>
              <w:t>. Современные проблемы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8</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Южная Азия. Индия: общая экономико-географическая характеристика. Современные проблемы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lastRenderedPageBreak/>
              <w:t>9</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Центральная Азия: общие черты и особенности природно-ресурсного капитала, населения и хозяйства </w:t>
            </w:r>
            <w:proofErr w:type="spellStart"/>
            <w:r w:rsidRPr="002F1DE8">
              <w:rPr>
                <w:rFonts w:ascii="inherit" w:eastAsia="Times New Roman" w:hAnsi="inherit" w:cs="Times New Roman"/>
                <w:sz w:val="24"/>
                <w:szCs w:val="24"/>
                <w:lang w:eastAsia="ru-RU"/>
              </w:rPr>
              <w:t>субрегиона</w:t>
            </w:r>
            <w:proofErr w:type="spellEnd"/>
            <w:r w:rsidRPr="002F1DE8">
              <w:rPr>
                <w:rFonts w:ascii="inherit" w:eastAsia="Times New Roman" w:hAnsi="inherit" w:cs="Times New Roman"/>
                <w:sz w:val="24"/>
                <w:szCs w:val="24"/>
                <w:lang w:eastAsia="ru-RU"/>
              </w:rPr>
              <w:t>. Современные проблемы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10</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Юго-Восточная Азия: общие черты и особенности природно-ресурсного капитала, населения и хозяйства </w:t>
            </w:r>
            <w:proofErr w:type="spellStart"/>
            <w:r w:rsidRPr="002F1DE8">
              <w:rPr>
                <w:rFonts w:ascii="inherit" w:eastAsia="Times New Roman" w:hAnsi="inherit" w:cs="Times New Roman"/>
                <w:sz w:val="24"/>
                <w:szCs w:val="24"/>
                <w:lang w:eastAsia="ru-RU"/>
              </w:rPr>
              <w:t>субрегиона</w:t>
            </w:r>
            <w:proofErr w:type="spellEnd"/>
            <w:r w:rsidRPr="002F1DE8">
              <w:rPr>
                <w:rFonts w:ascii="inherit" w:eastAsia="Times New Roman" w:hAnsi="inherit" w:cs="Times New Roman"/>
                <w:sz w:val="24"/>
                <w:szCs w:val="24"/>
                <w:lang w:eastAsia="ru-RU"/>
              </w:rPr>
              <w:t>. Современные проблемы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Восточная Азия. Китай: общая экономико-географическая характеристика. Современные проблемы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Восточная Азия. Япония: общая экономико-географическая характеристика. Современные проблемы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[[Резервный урок. Практическая работа по теме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[[Резервный урок. Обобщающее повторение по теме "</w:t>
            </w:r>
            <w:proofErr w:type="spellStart"/>
            <w:r w:rsidRPr="002F1DE8">
              <w:rPr>
                <w:rFonts w:ascii="inherit" w:eastAsia="Times New Roman" w:hAnsi="inherit" w:cs="Times New Roman"/>
                <w:sz w:val="24"/>
                <w:szCs w:val="24"/>
                <w:lang w:eastAsia="ru-RU"/>
              </w:rPr>
              <w:t>Субрегионы</w:t>
            </w:r>
            <w:proofErr w:type="spellEnd"/>
            <w:r w:rsidRPr="002F1DE8">
              <w:rPr>
                <w:rFonts w:ascii="inherit" w:eastAsia="Times New Roman" w:hAnsi="inherit" w:cs="Times New Roman"/>
                <w:sz w:val="24"/>
                <w:szCs w:val="24"/>
                <w:lang w:eastAsia="ru-RU"/>
              </w:rPr>
              <w:t>: Юго-Западная Азия, Центральная Азия, Восточная Азия, Южная Азия, Юго-Восточная Азия"]]</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15</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proofErr w:type="spellStart"/>
            <w:r w:rsidRPr="002F1DE8">
              <w:rPr>
                <w:rFonts w:ascii="inherit" w:eastAsia="Times New Roman" w:hAnsi="inherit" w:cs="Times New Roman"/>
                <w:sz w:val="24"/>
                <w:szCs w:val="24"/>
                <w:lang w:eastAsia="ru-RU"/>
              </w:rPr>
              <w:t>Субрегионы</w:t>
            </w:r>
            <w:proofErr w:type="spellEnd"/>
            <w:r w:rsidRPr="002F1DE8">
              <w:rPr>
                <w:rFonts w:ascii="inherit" w:eastAsia="Times New Roman" w:hAnsi="inherit" w:cs="Times New Roman"/>
                <w:sz w:val="24"/>
                <w:szCs w:val="24"/>
                <w:lang w:eastAsia="ru-RU"/>
              </w:rPr>
              <w:t>: США и Канада, Латинская Америка: особенности ЭГП, природно-ресурсного капитала, населения и хозяйства, современные проблемы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16</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США: особенности ЭГП, природно-ресурсного капитала, населения и хозяйства, современные проблемы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17</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Канада: особенности ЭГП, природно-ресурсного капитала, населения и хозяйства, современные проблемы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18</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Мексика: особенности ЭГП, природно-ресурсного капитала, населения и хозяйства, современные проблемы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19</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Бразилия: особенности ЭГП, природно-ресурсного капитала, населения и хозяйства, современные проблемы. Практическая работа по теме "Особенности территориальной структуры хозяйства Канады и Бразилии на основе анализа географических карт"</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20</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Контрольная работа по теме "Особенности экономико-географического положения, природно-ресурсного капитала, населения и хозяйства регионов, крупных стран, в том числе России. </w:t>
            </w:r>
            <w:proofErr w:type="spellStart"/>
            <w:r w:rsidRPr="002F1DE8">
              <w:rPr>
                <w:rFonts w:ascii="inherit" w:eastAsia="Times New Roman" w:hAnsi="inherit" w:cs="Times New Roman"/>
                <w:sz w:val="24"/>
                <w:szCs w:val="24"/>
                <w:lang w:eastAsia="ru-RU"/>
              </w:rPr>
              <w:t>Ресурсообеспеченность</w:t>
            </w:r>
            <w:proofErr w:type="spellEnd"/>
            <w:r w:rsidRPr="002F1DE8">
              <w:rPr>
                <w:rFonts w:ascii="inherit" w:eastAsia="Times New Roman" w:hAnsi="inherit" w:cs="Times New Roman"/>
                <w:sz w:val="24"/>
                <w:szCs w:val="24"/>
                <w:lang w:eastAsia="ru-RU"/>
              </w:rPr>
              <w:t>. Истощение природных ресурсов. Обеспеченность стран стратегическими ресурсами: нефтью, газом, ураном, рудами"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Африка: состав, общая экономико-географическая характеристика. Особенности природно-ресурсного капитала, населения и хозяйства стран </w:t>
            </w:r>
            <w:proofErr w:type="spellStart"/>
            <w:r w:rsidRPr="002F1DE8">
              <w:rPr>
                <w:rFonts w:ascii="inherit" w:eastAsia="Times New Roman" w:hAnsi="inherit" w:cs="Times New Roman"/>
                <w:sz w:val="24"/>
                <w:szCs w:val="24"/>
                <w:lang w:eastAsia="ru-RU"/>
              </w:rPr>
              <w:t>субрегионов</w:t>
            </w:r>
            <w:proofErr w:type="spellEnd"/>
            <w:r w:rsidRPr="002F1DE8">
              <w:rPr>
                <w:rFonts w:ascii="inherit" w:eastAsia="Times New Roman" w:hAnsi="inherit" w:cs="Times New Roman"/>
                <w:sz w:val="24"/>
                <w:szCs w:val="24"/>
                <w:lang w:eastAsia="ru-RU"/>
              </w:rPr>
              <w:t>. Экономические и социальные проблемы региона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Северная Африка. Особенности природно-ресурсного капитала, населения и хозяйства Алжира и Египта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Южная Африка. Особенности природно-ресурсного капитала, населения и хозяйства ЮАР</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Западная Африка, Центральная Африка, Восточная Африка. Особенности природно-ресурсного капитала, населения и хозяйства стран региона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lastRenderedPageBreak/>
              <w:t>25</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[[Резервный урок. Практическая работа по теме "Сравнение на основе анализа статистических данных роли сельского хозяйства в экономике Алжира и Эфиопии"]]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26</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Австралия и Океания: особенности ГП Австралийский Союз: главные факторы размещения населения и развития хозяйства</w:t>
            </w:r>
            <w:proofErr w:type="gramStart"/>
            <w:r w:rsidRPr="002F1DE8">
              <w:rPr>
                <w:rFonts w:ascii="inherit" w:eastAsia="Times New Roman" w:hAnsi="inherit" w:cs="Times New Roman"/>
                <w:sz w:val="24"/>
                <w:szCs w:val="24"/>
                <w:lang w:eastAsia="ru-RU"/>
              </w:rPr>
              <w:t xml:space="preserve"> .</w:t>
            </w:r>
            <w:proofErr w:type="gramEnd"/>
            <w:r w:rsidRPr="002F1DE8">
              <w:rPr>
                <w:rFonts w:ascii="inherit" w:eastAsia="Times New Roman" w:hAnsi="inherit" w:cs="Times New Roman"/>
                <w:sz w:val="24"/>
                <w:szCs w:val="24"/>
                <w:lang w:eastAsia="ru-RU"/>
              </w:rPr>
              <w:t xml:space="preserve"> Место в МГРТ</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27</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 xml:space="preserve">Океания: особенности природных ресурсов, населения и </w:t>
            </w:r>
            <w:proofErr w:type="spellStart"/>
            <w:r w:rsidRPr="002F1DE8">
              <w:rPr>
                <w:rFonts w:ascii="inherit" w:eastAsia="Times New Roman" w:hAnsi="inherit" w:cs="Times New Roman"/>
                <w:sz w:val="24"/>
                <w:szCs w:val="24"/>
                <w:lang w:eastAsia="ru-RU"/>
              </w:rPr>
              <w:t>хозяйства.Место</w:t>
            </w:r>
            <w:proofErr w:type="spellEnd"/>
            <w:r w:rsidRPr="002F1DE8">
              <w:rPr>
                <w:rFonts w:ascii="inherit" w:eastAsia="Times New Roman" w:hAnsi="inherit" w:cs="Times New Roman"/>
                <w:sz w:val="24"/>
                <w:szCs w:val="24"/>
                <w:lang w:eastAsia="ru-RU"/>
              </w:rPr>
              <w:t xml:space="preserve"> в МГРТ</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28</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Особенности интеграции России в мировое сообщество</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29</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Географические аспекты решения внешнеэкономических и внешнеполитических задач развития экономики России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30</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Практическая работа по теме "Изменение направления международных экономических связей России в новых экономических условиях"</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31</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Группы глобальных проблем. Геополитические проблемы</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32</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Геоэкология — фокус глобальных проблем человечества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33</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Глобальные проблемы народонаселения: демографическая, продовольственная, роста городов, здоровья и долголетия человека</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hideMark/>
          </w:tcPr>
          <w:p w:rsidR="002F1DE8" w:rsidRPr="002F1DE8" w:rsidRDefault="002F1DE8" w:rsidP="002F1DE8">
            <w:pPr>
              <w:spacing w:after="0"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34</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Взаимосвязь глобальных геополитических, экологических проблем и проблем народонаселения. Возможные пути их решения. Участие России в решении глобальных проблем. Практическая работа по теме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1</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значение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введите дату</w:t>
            </w:r>
          </w:p>
        </w:tc>
        <w:tc>
          <w:tcPr>
            <w:tcW w:w="0" w:type="auto"/>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w:t>
            </w:r>
          </w:p>
        </w:tc>
      </w:tr>
      <w:tr w:rsidR="002F1DE8" w:rsidRPr="002F1DE8" w:rsidTr="002F1DE8">
        <w:trPr>
          <w:tblCellSpacing w:w="15" w:type="dxa"/>
        </w:trPr>
        <w:tc>
          <w:tcPr>
            <w:tcW w:w="0" w:type="auto"/>
            <w:gridSpan w:val="2"/>
            <w:hideMark/>
          </w:tcPr>
          <w:p w:rsidR="002F1DE8" w:rsidRPr="002F1DE8" w:rsidRDefault="002F1DE8" w:rsidP="002F1DE8">
            <w:pPr>
              <w:spacing w:before="100" w:beforeAutospacing="1" w:after="100" w:afterAutospacing="1" w:line="240" w:lineRule="auto"/>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ОБЩЕЕ КОЛИЧЕСТВО ЧАСОВ ПО ПРОГРАММЕ</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34</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r w:rsidRPr="002F1DE8">
              <w:rPr>
                <w:rFonts w:ascii="inherit" w:eastAsia="Times New Roman" w:hAnsi="inherit" w:cs="Times New Roman"/>
                <w:sz w:val="24"/>
                <w:szCs w:val="24"/>
                <w:lang w:eastAsia="ru-RU"/>
              </w:rPr>
              <w:t>0</w:t>
            </w:r>
          </w:p>
        </w:tc>
        <w:tc>
          <w:tcPr>
            <w:tcW w:w="0" w:type="auto"/>
            <w:gridSpan w:val="2"/>
            <w:hideMark/>
          </w:tcPr>
          <w:p w:rsidR="002F1DE8" w:rsidRPr="002F1DE8" w:rsidRDefault="002F1DE8" w:rsidP="002F1DE8">
            <w:pPr>
              <w:spacing w:after="0" w:line="240" w:lineRule="auto"/>
              <w:jc w:val="center"/>
              <w:rPr>
                <w:rFonts w:ascii="inherit" w:eastAsia="Times New Roman" w:hAnsi="inherit" w:cs="Times New Roman"/>
                <w:sz w:val="24"/>
                <w:szCs w:val="24"/>
                <w:lang w:eastAsia="ru-RU"/>
              </w:rPr>
            </w:pPr>
          </w:p>
        </w:tc>
      </w:tr>
    </w:tbl>
    <w:p w:rsidR="002F1DE8" w:rsidRPr="002F1DE8" w:rsidRDefault="002F1DE8" w:rsidP="002F1DE8">
      <w:pPr>
        <w:shd w:val="clear" w:color="auto" w:fill="FFFFFF"/>
        <w:spacing w:after="0" w:line="240" w:lineRule="auto"/>
        <w:rPr>
          <w:rFonts w:ascii="Arial" w:eastAsia="Times New Roman" w:hAnsi="Arial" w:cs="Arial"/>
          <w:color w:val="000000"/>
          <w:sz w:val="21"/>
          <w:szCs w:val="21"/>
          <w:lang w:eastAsia="ru-RU"/>
        </w:rPr>
      </w:pPr>
      <w:r w:rsidRPr="002F1DE8">
        <w:rPr>
          <w:rFonts w:ascii="Arial" w:eastAsia="Times New Roman" w:hAnsi="Arial" w:cs="Arial"/>
          <w:color w:val="000000"/>
          <w:sz w:val="21"/>
          <w:szCs w:val="21"/>
          <w:lang w:eastAsia="ru-RU"/>
        </w:rPr>
        <w:t>ФГБНУ «Институт стратегии развития образования»</w:t>
      </w:r>
    </w:p>
    <w:p w:rsidR="002F1DE8" w:rsidRDefault="002F1DE8">
      <w:bookmarkStart w:id="0" w:name="_GoBack"/>
      <w:bookmarkEnd w:id="0"/>
    </w:p>
    <w:sectPr w:rsidR="002F1DE8" w:rsidSect="00AA55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356CB"/>
    <w:multiLevelType w:val="multilevel"/>
    <w:tmpl w:val="E0DE4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DF56F0"/>
    <w:multiLevelType w:val="multilevel"/>
    <w:tmpl w:val="03925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E115295"/>
    <w:multiLevelType w:val="multilevel"/>
    <w:tmpl w:val="B97C5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55645E8"/>
    <w:multiLevelType w:val="multilevel"/>
    <w:tmpl w:val="35B6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003F83"/>
    <w:multiLevelType w:val="multilevel"/>
    <w:tmpl w:val="711E0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F516E8C"/>
    <w:multiLevelType w:val="multilevel"/>
    <w:tmpl w:val="A45E3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B5A2927"/>
    <w:multiLevelType w:val="multilevel"/>
    <w:tmpl w:val="CF3C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E4938CF"/>
    <w:multiLevelType w:val="multilevel"/>
    <w:tmpl w:val="3AAC5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5D66FD7"/>
    <w:multiLevelType w:val="multilevel"/>
    <w:tmpl w:val="D76C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DC5399"/>
    <w:multiLevelType w:val="multilevel"/>
    <w:tmpl w:val="CC88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F1B0606"/>
    <w:multiLevelType w:val="multilevel"/>
    <w:tmpl w:val="6E38F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FD42EAE"/>
    <w:multiLevelType w:val="multilevel"/>
    <w:tmpl w:val="E552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0051A74"/>
    <w:multiLevelType w:val="multilevel"/>
    <w:tmpl w:val="270EA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0DC607A"/>
    <w:multiLevelType w:val="multilevel"/>
    <w:tmpl w:val="D2C0C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0F32F2A"/>
    <w:multiLevelType w:val="multilevel"/>
    <w:tmpl w:val="37AAF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93C0982"/>
    <w:multiLevelType w:val="multilevel"/>
    <w:tmpl w:val="DBA27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1216E0E"/>
    <w:multiLevelType w:val="multilevel"/>
    <w:tmpl w:val="DD5A5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664628E"/>
    <w:multiLevelType w:val="multilevel"/>
    <w:tmpl w:val="5FCC8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CBC3654"/>
    <w:multiLevelType w:val="multilevel"/>
    <w:tmpl w:val="EFE49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FD50F27"/>
    <w:multiLevelType w:val="multilevel"/>
    <w:tmpl w:val="DDD6D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3332DE2"/>
    <w:multiLevelType w:val="multilevel"/>
    <w:tmpl w:val="0AE8C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4F06816"/>
    <w:multiLevelType w:val="multilevel"/>
    <w:tmpl w:val="BDD8B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1"/>
  </w:num>
  <w:num w:numId="3">
    <w:abstractNumId w:val="8"/>
  </w:num>
  <w:num w:numId="4">
    <w:abstractNumId w:val="5"/>
  </w:num>
  <w:num w:numId="5">
    <w:abstractNumId w:val="1"/>
  </w:num>
  <w:num w:numId="6">
    <w:abstractNumId w:val="6"/>
  </w:num>
  <w:num w:numId="7">
    <w:abstractNumId w:val="16"/>
  </w:num>
  <w:num w:numId="8">
    <w:abstractNumId w:val="4"/>
  </w:num>
  <w:num w:numId="9">
    <w:abstractNumId w:val="12"/>
  </w:num>
  <w:num w:numId="10">
    <w:abstractNumId w:val="2"/>
  </w:num>
  <w:num w:numId="11">
    <w:abstractNumId w:val="7"/>
  </w:num>
  <w:num w:numId="12">
    <w:abstractNumId w:val="0"/>
  </w:num>
  <w:num w:numId="13">
    <w:abstractNumId w:val="14"/>
  </w:num>
  <w:num w:numId="14">
    <w:abstractNumId w:val="9"/>
  </w:num>
  <w:num w:numId="15">
    <w:abstractNumId w:val="11"/>
  </w:num>
  <w:num w:numId="16">
    <w:abstractNumId w:val="18"/>
  </w:num>
  <w:num w:numId="17">
    <w:abstractNumId w:val="13"/>
  </w:num>
  <w:num w:numId="18">
    <w:abstractNumId w:val="10"/>
  </w:num>
  <w:num w:numId="19">
    <w:abstractNumId w:val="15"/>
  </w:num>
  <w:num w:numId="20">
    <w:abstractNumId w:val="17"/>
  </w:num>
  <w:num w:numId="21">
    <w:abstractNumId w:val="20"/>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8A2496"/>
    <w:rsid w:val="000862EB"/>
    <w:rsid w:val="002F1DE8"/>
    <w:rsid w:val="008A2496"/>
    <w:rsid w:val="008B20B7"/>
    <w:rsid w:val="00AA552C"/>
    <w:rsid w:val="00C167D2"/>
    <w:rsid w:val="00F06C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52C"/>
  </w:style>
  <w:style w:type="paragraph" w:styleId="1">
    <w:name w:val="heading 1"/>
    <w:basedOn w:val="a"/>
    <w:link w:val="10"/>
    <w:uiPriority w:val="1"/>
    <w:qFormat/>
    <w:rsid w:val="008B20B7"/>
    <w:pPr>
      <w:widowControl w:val="0"/>
      <w:autoSpaceDE w:val="0"/>
      <w:autoSpaceDN w:val="0"/>
      <w:spacing w:after="0" w:line="240" w:lineRule="auto"/>
      <w:ind w:left="286"/>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B20B7"/>
    <w:rPr>
      <w:rFonts w:ascii="Times New Roman" w:eastAsia="Times New Roman" w:hAnsi="Times New Roman" w:cs="Times New Roman"/>
      <w:b/>
      <w:bCs/>
      <w:sz w:val="24"/>
      <w:szCs w:val="24"/>
    </w:rPr>
  </w:style>
  <w:style w:type="paragraph" w:styleId="a3">
    <w:name w:val="Body Text"/>
    <w:basedOn w:val="a"/>
    <w:link w:val="a4"/>
    <w:uiPriority w:val="1"/>
    <w:qFormat/>
    <w:rsid w:val="008B20B7"/>
    <w:pPr>
      <w:widowControl w:val="0"/>
      <w:autoSpaceDE w:val="0"/>
      <w:autoSpaceDN w:val="0"/>
      <w:spacing w:after="0" w:line="240" w:lineRule="auto"/>
      <w:ind w:left="106"/>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8B20B7"/>
    <w:rPr>
      <w:rFonts w:ascii="Times New Roman" w:eastAsia="Times New Roman" w:hAnsi="Times New Roman" w:cs="Times New Roman"/>
      <w:sz w:val="24"/>
      <w:szCs w:val="24"/>
    </w:rPr>
  </w:style>
  <w:style w:type="table" w:styleId="a5">
    <w:name w:val="Table Grid"/>
    <w:basedOn w:val="a1"/>
    <w:uiPriority w:val="59"/>
    <w:rsid w:val="008B20B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015465">
      <w:bodyDiv w:val="1"/>
      <w:marLeft w:val="0"/>
      <w:marRight w:val="0"/>
      <w:marTop w:val="0"/>
      <w:marBottom w:val="0"/>
      <w:divBdr>
        <w:top w:val="none" w:sz="0" w:space="0" w:color="auto"/>
        <w:left w:val="none" w:sz="0" w:space="0" w:color="auto"/>
        <w:bottom w:val="none" w:sz="0" w:space="0" w:color="auto"/>
        <w:right w:val="none" w:sz="0" w:space="0" w:color="auto"/>
      </w:divBdr>
      <w:divsChild>
        <w:div w:id="1840002753">
          <w:marLeft w:val="0"/>
          <w:marRight w:val="0"/>
          <w:marTop w:val="0"/>
          <w:marBottom w:val="0"/>
          <w:divBdr>
            <w:top w:val="none" w:sz="0" w:space="0" w:color="auto"/>
            <w:left w:val="none" w:sz="0" w:space="0" w:color="auto"/>
            <w:bottom w:val="none" w:sz="0" w:space="0" w:color="auto"/>
            <w:right w:val="none" w:sz="0" w:space="0" w:color="auto"/>
          </w:divBdr>
          <w:divsChild>
            <w:div w:id="1861628898">
              <w:marLeft w:val="0"/>
              <w:marRight w:val="0"/>
              <w:marTop w:val="0"/>
              <w:marBottom w:val="0"/>
              <w:divBdr>
                <w:top w:val="none" w:sz="0" w:space="0" w:color="auto"/>
                <w:left w:val="none" w:sz="0" w:space="0" w:color="auto"/>
                <w:bottom w:val="none" w:sz="0" w:space="0" w:color="auto"/>
                <w:right w:val="none" w:sz="0" w:space="0" w:color="auto"/>
              </w:divBdr>
            </w:div>
          </w:divsChild>
        </w:div>
        <w:div w:id="1223176523">
          <w:marLeft w:val="0"/>
          <w:marRight w:val="0"/>
          <w:marTop w:val="0"/>
          <w:marBottom w:val="0"/>
          <w:divBdr>
            <w:top w:val="none" w:sz="0" w:space="0" w:color="auto"/>
            <w:left w:val="none" w:sz="0" w:space="0" w:color="auto"/>
            <w:bottom w:val="none" w:sz="0" w:space="0" w:color="auto"/>
            <w:right w:val="none" w:sz="0" w:space="0" w:color="auto"/>
          </w:divBdr>
          <w:divsChild>
            <w:div w:id="1638343031">
              <w:marLeft w:val="0"/>
              <w:marRight w:val="0"/>
              <w:marTop w:val="0"/>
              <w:marBottom w:val="0"/>
              <w:divBdr>
                <w:top w:val="none" w:sz="0" w:space="0" w:color="auto"/>
                <w:left w:val="none" w:sz="0" w:space="0" w:color="auto"/>
                <w:bottom w:val="none" w:sz="0" w:space="0" w:color="auto"/>
                <w:right w:val="none" w:sz="0" w:space="0" w:color="auto"/>
              </w:divBdr>
            </w:div>
            <w:div w:id="1672951445">
              <w:marLeft w:val="0"/>
              <w:marRight w:val="0"/>
              <w:marTop w:val="0"/>
              <w:marBottom w:val="0"/>
              <w:divBdr>
                <w:top w:val="none" w:sz="0" w:space="0" w:color="auto"/>
                <w:left w:val="none" w:sz="0" w:space="0" w:color="auto"/>
                <w:bottom w:val="none" w:sz="0" w:space="0" w:color="auto"/>
                <w:right w:val="none" w:sz="0" w:space="0" w:color="auto"/>
              </w:divBdr>
            </w:div>
            <w:div w:id="336075639">
              <w:marLeft w:val="0"/>
              <w:marRight w:val="0"/>
              <w:marTop w:val="0"/>
              <w:marBottom w:val="0"/>
              <w:divBdr>
                <w:top w:val="none" w:sz="0" w:space="0" w:color="auto"/>
                <w:left w:val="none" w:sz="0" w:space="0" w:color="auto"/>
                <w:bottom w:val="none" w:sz="0" w:space="0" w:color="auto"/>
                <w:right w:val="none" w:sz="0" w:space="0" w:color="auto"/>
              </w:divBdr>
            </w:div>
            <w:div w:id="845635435">
              <w:marLeft w:val="0"/>
              <w:marRight w:val="0"/>
              <w:marTop w:val="0"/>
              <w:marBottom w:val="0"/>
              <w:divBdr>
                <w:top w:val="none" w:sz="0" w:space="0" w:color="auto"/>
                <w:left w:val="none" w:sz="0" w:space="0" w:color="auto"/>
                <w:bottom w:val="none" w:sz="0" w:space="0" w:color="auto"/>
                <w:right w:val="none" w:sz="0" w:space="0" w:color="auto"/>
              </w:divBdr>
            </w:div>
            <w:div w:id="596409035">
              <w:marLeft w:val="0"/>
              <w:marRight w:val="0"/>
              <w:marTop w:val="0"/>
              <w:marBottom w:val="0"/>
              <w:divBdr>
                <w:top w:val="none" w:sz="0" w:space="0" w:color="auto"/>
                <w:left w:val="none" w:sz="0" w:space="0" w:color="auto"/>
                <w:bottom w:val="none" w:sz="0" w:space="0" w:color="auto"/>
                <w:right w:val="none" w:sz="0" w:space="0" w:color="auto"/>
              </w:divBdr>
            </w:div>
            <w:div w:id="1607809429">
              <w:marLeft w:val="0"/>
              <w:marRight w:val="0"/>
              <w:marTop w:val="0"/>
              <w:marBottom w:val="0"/>
              <w:divBdr>
                <w:top w:val="none" w:sz="0" w:space="0" w:color="auto"/>
                <w:left w:val="none" w:sz="0" w:space="0" w:color="auto"/>
                <w:bottom w:val="none" w:sz="0" w:space="0" w:color="auto"/>
                <w:right w:val="none" w:sz="0" w:space="0" w:color="auto"/>
              </w:divBdr>
            </w:div>
            <w:div w:id="642008784">
              <w:marLeft w:val="0"/>
              <w:marRight w:val="0"/>
              <w:marTop w:val="0"/>
              <w:marBottom w:val="0"/>
              <w:divBdr>
                <w:top w:val="none" w:sz="0" w:space="0" w:color="auto"/>
                <w:left w:val="none" w:sz="0" w:space="0" w:color="auto"/>
                <w:bottom w:val="none" w:sz="0" w:space="0" w:color="auto"/>
                <w:right w:val="none" w:sz="0" w:space="0" w:color="auto"/>
              </w:divBdr>
            </w:div>
          </w:divsChild>
        </w:div>
        <w:div w:id="752775563">
          <w:marLeft w:val="0"/>
          <w:marRight w:val="0"/>
          <w:marTop w:val="0"/>
          <w:marBottom w:val="0"/>
          <w:divBdr>
            <w:top w:val="none" w:sz="0" w:space="0" w:color="auto"/>
            <w:left w:val="none" w:sz="0" w:space="0" w:color="auto"/>
            <w:bottom w:val="none" w:sz="0" w:space="0" w:color="auto"/>
            <w:right w:val="none" w:sz="0" w:space="0" w:color="auto"/>
          </w:divBdr>
          <w:divsChild>
            <w:div w:id="2077169347">
              <w:marLeft w:val="0"/>
              <w:marRight w:val="0"/>
              <w:marTop w:val="0"/>
              <w:marBottom w:val="0"/>
              <w:divBdr>
                <w:top w:val="none" w:sz="0" w:space="0" w:color="auto"/>
                <w:left w:val="none" w:sz="0" w:space="0" w:color="auto"/>
                <w:bottom w:val="none" w:sz="0" w:space="0" w:color="auto"/>
                <w:right w:val="none" w:sz="0" w:space="0" w:color="auto"/>
              </w:divBdr>
              <w:divsChild>
                <w:div w:id="1155148566">
                  <w:marLeft w:val="0"/>
                  <w:marRight w:val="0"/>
                  <w:marTop w:val="0"/>
                  <w:marBottom w:val="0"/>
                  <w:divBdr>
                    <w:top w:val="none" w:sz="0" w:space="0" w:color="auto"/>
                    <w:left w:val="none" w:sz="0" w:space="0" w:color="auto"/>
                    <w:bottom w:val="none" w:sz="0" w:space="0" w:color="auto"/>
                    <w:right w:val="none" w:sz="0" w:space="0" w:color="auto"/>
                  </w:divBdr>
                  <w:divsChild>
                    <w:div w:id="726029463">
                      <w:marLeft w:val="0"/>
                      <w:marRight w:val="0"/>
                      <w:marTop w:val="0"/>
                      <w:marBottom w:val="0"/>
                      <w:divBdr>
                        <w:top w:val="none" w:sz="0" w:space="0" w:color="auto"/>
                        <w:left w:val="none" w:sz="0" w:space="0" w:color="auto"/>
                        <w:bottom w:val="none" w:sz="0" w:space="0" w:color="auto"/>
                        <w:right w:val="none" w:sz="0" w:space="0" w:color="auto"/>
                      </w:divBdr>
                    </w:div>
                  </w:divsChild>
                </w:div>
                <w:div w:id="863174806">
                  <w:marLeft w:val="0"/>
                  <w:marRight w:val="0"/>
                  <w:marTop w:val="0"/>
                  <w:marBottom w:val="0"/>
                  <w:divBdr>
                    <w:top w:val="none" w:sz="0" w:space="0" w:color="auto"/>
                    <w:left w:val="none" w:sz="0" w:space="0" w:color="auto"/>
                    <w:bottom w:val="none" w:sz="0" w:space="0" w:color="auto"/>
                    <w:right w:val="none" w:sz="0" w:space="0" w:color="auto"/>
                  </w:divBdr>
                  <w:divsChild>
                    <w:div w:id="1106652898">
                      <w:marLeft w:val="0"/>
                      <w:marRight w:val="0"/>
                      <w:marTop w:val="0"/>
                      <w:marBottom w:val="0"/>
                      <w:divBdr>
                        <w:top w:val="none" w:sz="0" w:space="0" w:color="auto"/>
                        <w:left w:val="none" w:sz="0" w:space="0" w:color="auto"/>
                        <w:bottom w:val="none" w:sz="0" w:space="0" w:color="auto"/>
                        <w:right w:val="none" w:sz="0" w:space="0" w:color="auto"/>
                      </w:divBdr>
                      <w:divsChild>
                        <w:div w:id="5663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036767">
              <w:marLeft w:val="0"/>
              <w:marRight w:val="0"/>
              <w:marTop w:val="0"/>
              <w:marBottom w:val="0"/>
              <w:divBdr>
                <w:top w:val="none" w:sz="0" w:space="0" w:color="auto"/>
                <w:left w:val="none" w:sz="0" w:space="0" w:color="auto"/>
                <w:bottom w:val="none" w:sz="0" w:space="0" w:color="auto"/>
                <w:right w:val="none" w:sz="0" w:space="0" w:color="auto"/>
              </w:divBdr>
              <w:divsChild>
                <w:div w:id="109010800">
                  <w:marLeft w:val="0"/>
                  <w:marRight w:val="0"/>
                  <w:marTop w:val="0"/>
                  <w:marBottom w:val="0"/>
                  <w:divBdr>
                    <w:top w:val="none" w:sz="0" w:space="0" w:color="auto"/>
                    <w:left w:val="none" w:sz="0" w:space="0" w:color="auto"/>
                    <w:bottom w:val="none" w:sz="0" w:space="0" w:color="auto"/>
                    <w:right w:val="none" w:sz="0" w:space="0" w:color="auto"/>
                  </w:divBdr>
                  <w:divsChild>
                    <w:div w:id="1665544205">
                      <w:marLeft w:val="0"/>
                      <w:marRight w:val="0"/>
                      <w:marTop w:val="0"/>
                      <w:marBottom w:val="0"/>
                      <w:divBdr>
                        <w:top w:val="none" w:sz="0" w:space="0" w:color="auto"/>
                        <w:left w:val="none" w:sz="0" w:space="0" w:color="auto"/>
                        <w:bottom w:val="none" w:sz="0" w:space="0" w:color="auto"/>
                        <w:right w:val="none" w:sz="0" w:space="0" w:color="auto"/>
                      </w:divBdr>
                      <w:divsChild>
                        <w:div w:id="816997786">
                          <w:marLeft w:val="0"/>
                          <w:marRight w:val="0"/>
                          <w:marTop w:val="0"/>
                          <w:marBottom w:val="0"/>
                          <w:divBdr>
                            <w:top w:val="none" w:sz="0" w:space="0" w:color="auto"/>
                            <w:left w:val="none" w:sz="0" w:space="0" w:color="auto"/>
                            <w:bottom w:val="none" w:sz="0" w:space="0" w:color="auto"/>
                            <w:right w:val="none" w:sz="0" w:space="0" w:color="auto"/>
                          </w:divBdr>
                          <w:divsChild>
                            <w:div w:id="1952545275">
                              <w:marLeft w:val="0"/>
                              <w:marRight w:val="0"/>
                              <w:marTop w:val="0"/>
                              <w:marBottom w:val="0"/>
                              <w:divBdr>
                                <w:top w:val="none" w:sz="0" w:space="0" w:color="auto"/>
                                <w:left w:val="none" w:sz="0" w:space="0" w:color="auto"/>
                                <w:bottom w:val="none" w:sz="0" w:space="0" w:color="auto"/>
                                <w:right w:val="none" w:sz="0" w:space="0" w:color="auto"/>
                              </w:divBdr>
                              <w:divsChild>
                                <w:div w:id="130188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557446">
                          <w:marLeft w:val="0"/>
                          <w:marRight w:val="0"/>
                          <w:marTop w:val="0"/>
                          <w:marBottom w:val="0"/>
                          <w:divBdr>
                            <w:top w:val="none" w:sz="0" w:space="0" w:color="auto"/>
                            <w:left w:val="none" w:sz="0" w:space="0" w:color="auto"/>
                            <w:bottom w:val="none" w:sz="0" w:space="0" w:color="auto"/>
                            <w:right w:val="none" w:sz="0" w:space="0" w:color="auto"/>
                          </w:divBdr>
                          <w:divsChild>
                            <w:div w:id="1677725518">
                              <w:marLeft w:val="0"/>
                              <w:marRight w:val="0"/>
                              <w:marTop w:val="0"/>
                              <w:marBottom w:val="0"/>
                              <w:divBdr>
                                <w:top w:val="none" w:sz="0" w:space="0" w:color="auto"/>
                                <w:left w:val="none" w:sz="0" w:space="0" w:color="auto"/>
                                <w:bottom w:val="none" w:sz="0" w:space="0" w:color="auto"/>
                                <w:right w:val="none" w:sz="0" w:space="0" w:color="auto"/>
                              </w:divBdr>
                              <w:divsChild>
                                <w:div w:id="24341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700615">
                  <w:marLeft w:val="0"/>
                  <w:marRight w:val="0"/>
                  <w:marTop w:val="0"/>
                  <w:marBottom w:val="0"/>
                  <w:divBdr>
                    <w:top w:val="none" w:sz="0" w:space="0" w:color="auto"/>
                    <w:left w:val="none" w:sz="0" w:space="0" w:color="auto"/>
                    <w:bottom w:val="none" w:sz="0" w:space="0" w:color="auto"/>
                    <w:right w:val="none" w:sz="0" w:space="0" w:color="auto"/>
                  </w:divBdr>
                  <w:divsChild>
                    <w:div w:id="1690912862">
                      <w:marLeft w:val="0"/>
                      <w:marRight w:val="0"/>
                      <w:marTop w:val="0"/>
                      <w:marBottom w:val="0"/>
                      <w:divBdr>
                        <w:top w:val="none" w:sz="0" w:space="0" w:color="auto"/>
                        <w:left w:val="none" w:sz="0" w:space="0" w:color="auto"/>
                        <w:bottom w:val="none" w:sz="0" w:space="0" w:color="auto"/>
                        <w:right w:val="none" w:sz="0" w:space="0" w:color="auto"/>
                      </w:divBdr>
                    </w:div>
                    <w:div w:id="377708542">
                      <w:marLeft w:val="0"/>
                      <w:marRight w:val="0"/>
                      <w:marTop w:val="0"/>
                      <w:marBottom w:val="0"/>
                      <w:divBdr>
                        <w:top w:val="none" w:sz="0" w:space="0" w:color="auto"/>
                        <w:left w:val="none" w:sz="0" w:space="0" w:color="auto"/>
                        <w:bottom w:val="none" w:sz="0" w:space="0" w:color="auto"/>
                        <w:right w:val="none" w:sz="0" w:space="0" w:color="auto"/>
                      </w:divBdr>
                      <w:divsChild>
                        <w:div w:id="1408112268">
                          <w:marLeft w:val="0"/>
                          <w:marRight w:val="0"/>
                          <w:marTop w:val="0"/>
                          <w:marBottom w:val="0"/>
                          <w:divBdr>
                            <w:top w:val="none" w:sz="0" w:space="0" w:color="auto"/>
                            <w:left w:val="none" w:sz="0" w:space="0" w:color="auto"/>
                            <w:bottom w:val="none" w:sz="0" w:space="0" w:color="auto"/>
                            <w:right w:val="none" w:sz="0" w:space="0" w:color="auto"/>
                          </w:divBdr>
                        </w:div>
                        <w:div w:id="1578129668">
                          <w:marLeft w:val="0"/>
                          <w:marRight w:val="0"/>
                          <w:marTop w:val="0"/>
                          <w:marBottom w:val="0"/>
                          <w:divBdr>
                            <w:top w:val="none" w:sz="0" w:space="0" w:color="auto"/>
                            <w:left w:val="none" w:sz="0" w:space="0" w:color="auto"/>
                            <w:bottom w:val="none" w:sz="0" w:space="0" w:color="auto"/>
                            <w:right w:val="none" w:sz="0" w:space="0" w:color="auto"/>
                          </w:divBdr>
                          <w:divsChild>
                            <w:div w:id="1901092357">
                              <w:marLeft w:val="0"/>
                              <w:marRight w:val="0"/>
                              <w:marTop w:val="0"/>
                              <w:marBottom w:val="0"/>
                              <w:divBdr>
                                <w:top w:val="none" w:sz="0" w:space="0" w:color="auto"/>
                                <w:left w:val="none" w:sz="0" w:space="0" w:color="auto"/>
                                <w:bottom w:val="none" w:sz="0" w:space="0" w:color="auto"/>
                                <w:right w:val="none" w:sz="0" w:space="0" w:color="auto"/>
                              </w:divBdr>
                              <w:divsChild>
                                <w:div w:id="150217680">
                                  <w:marLeft w:val="0"/>
                                  <w:marRight w:val="0"/>
                                  <w:marTop w:val="0"/>
                                  <w:marBottom w:val="0"/>
                                  <w:divBdr>
                                    <w:top w:val="none" w:sz="0" w:space="0" w:color="auto"/>
                                    <w:left w:val="none" w:sz="0" w:space="0" w:color="auto"/>
                                    <w:bottom w:val="none" w:sz="0" w:space="0" w:color="auto"/>
                                    <w:right w:val="none" w:sz="0" w:space="0" w:color="auto"/>
                                  </w:divBdr>
                                </w:div>
                              </w:divsChild>
                            </w:div>
                            <w:div w:id="698318812">
                              <w:marLeft w:val="0"/>
                              <w:marRight w:val="0"/>
                              <w:marTop w:val="0"/>
                              <w:marBottom w:val="0"/>
                              <w:divBdr>
                                <w:top w:val="none" w:sz="0" w:space="0" w:color="auto"/>
                                <w:left w:val="none" w:sz="0" w:space="0" w:color="auto"/>
                                <w:bottom w:val="none" w:sz="0" w:space="0" w:color="auto"/>
                                <w:right w:val="none" w:sz="0" w:space="0" w:color="auto"/>
                              </w:divBdr>
                              <w:divsChild>
                                <w:div w:id="231282879">
                                  <w:marLeft w:val="0"/>
                                  <w:marRight w:val="0"/>
                                  <w:marTop w:val="0"/>
                                  <w:marBottom w:val="0"/>
                                  <w:divBdr>
                                    <w:top w:val="none" w:sz="0" w:space="0" w:color="auto"/>
                                    <w:left w:val="none" w:sz="0" w:space="0" w:color="auto"/>
                                    <w:bottom w:val="none" w:sz="0" w:space="0" w:color="auto"/>
                                    <w:right w:val="none" w:sz="0" w:space="0" w:color="auto"/>
                                  </w:divBdr>
                                </w:div>
                                <w:div w:id="1132484351">
                                  <w:marLeft w:val="0"/>
                                  <w:marRight w:val="0"/>
                                  <w:marTop w:val="0"/>
                                  <w:marBottom w:val="0"/>
                                  <w:divBdr>
                                    <w:top w:val="none" w:sz="0" w:space="0" w:color="auto"/>
                                    <w:left w:val="none" w:sz="0" w:space="0" w:color="auto"/>
                                    <w:bottom w:val="none" w:sz="0" w:space="0" w:color="auto"/>
                                    <w:right w:val="none" w:sz="0" w:space="0" w:color="auto"/>
                                  </w:divBdr>
                                  <w:divsChild>
                                    <w:div w:id="1862083926">
                                      <w:marLeft w:val="0"/>
                                      <w:marRight w:val="0"/>
                                      <w:marTop w:val="0"/>
                                      <w:marBottom w:val="0"/>
                                      <w:divBdr>
                                        <w:top w:val="none" w:sz="0" w:space="0" w:color="auto"/>
                                        <w:left w:val="none" w:sz="0" w:space="0" w:color="auto"/>
                                        <w:bottom w:val="none" w:sz="0" w:space="0" w:color="auto"/>
                                        <w:right w:val="none" w:sz="0" w:space="0" w:color="auto"/>
                                      </w:divBdr>
                                      <w:divsChild>
                                        <w:div w:id="1792045834">
                                          <w:marLeft w:val="0"/>
                                          <w:marRight w:val="0"/>
                                          <w:marTop w:val="0"/>
                                          <w:marBottom w:val="0"/>
                                          <w:divBdr>
                                            <w:top w:val="none" w:sz="0" w:space="0" w:color="auto"/>
                                            <w:left w:val="none" w:sz="0" w:space="0" w:color="auto"/>
                                            <w:bottom w:val="none" w:sz="0" w:space="0" w:color="auto"/>
                                            <w:right w:val="none" w:sz="0" w:space="0" w:color="auto"/>
                                          </w:divBdr>
                                        </w:div>
                                      </w:divsChild>
                                    </w:div>
                                    <w:div w:id="249654818">
                                      <w:marLeft w:val="0"/>
                                      <w:marRight w:val="0"/>
                                      <w:marTop w:val="0"/>
                                      <w:marBottom w:val="0"/>
                                      <w:divBdr>
                                        <w:top w:val="none" w:sz="0" w:space="0" w:color="auto"/>
                                        <w:left w:val="none" w:sz="0" w:space="0" w:color="auto"/>
                                        <w:bottom w:val="none" w:sz="0" w:space="0" w:color="auto"/>
                                        <w:right w:val="none" w:sz="0" w:space="0" w:color="auto"/>
                                      </w:divBdr>
                                      <w:divsChild>
                                        <w:div w:id="1845631525">
                                          <w:marLeft w:val="0"/>
                                          <w:marRight w:val="0"/>
                                          <w:marTop w:val="0"/>
                                          <w:marBottom w:val="0"/>
                                          <w:divBdr>
                                            <w:top w:val="none" w:sz="0" w:space="0" w:color="auto"/>
                                            <w:left w:val="none" w:sz="0" w:space="0" w:color="auto"/>
                                            <w:bottom w:val="none" w:sz="0" w:space="0" w:color="auto"/>
                                            <w:right w:val="none" w:sz="0" w:space="0" w:color="auto"/>
                                          </w:divBdr>
                                        </w:div>
                                      </w:divsChild>
                                    </w:div>
                                    <w:div w:id="1024285014">
                                      <w:marLeft w:val="0"/>
                                      <w:marRight w:val="0"/>
                                      <w:marTop w:val="0"/>
                                      <w:marBottom w:val="0"/>
                                      <w:divBdr>
                                        <w:top w:val="none" w:sz="0" w:space="0" w:color="auto"/>
                                        <w:left w:val="none" w:sz="0" w:space="0" w:color="auto"/>
                                        <w:bottom w:val="none" w:sz="0" w:space="0" w:color="auto"/>
                                        <w:right w:val="none" w:sz="0" w:space="0" w:color="auto"/>
                                      </w:divBdr>
                                      <w:divsChild>
                                        <w:div w:id="1046561421">
                                          <w:marLeft w:val="0"/>
                                          <w:marRight w:val="0"/>
                                          <w:marTop w:val="0"/>
                                          <w:marBottom w:val="0"/>
                                          <w:divBdr>
                                            <w:top w:val="none" w:sz="0" w:space="0" w:color="auto"/>
                                            <w:left w:val="none" w:sz="0" w:space="0" w:color="auto"/>
                                            <w:bottom w:val="none" w:sz="0" w:space="0" w:color="auto"/>
                                            <w:right w:val="none" w:sz="0" w:space="0" w:color="auto"/>
                                          </w:divBdr>
                                        </w:div>
                                      </w:divsChild>
                                    </w:div>
                                    <w:div w:id="1487238748">
                                      <w:marLeft w:val="0"/>
                                      <w:marRight w:val="0"/>
                                      <w:marTop w:val="0"/>
                                      <w:marBottom w:val="0"/>
                                      <w:divBdr>
                                        <w:top w:val="none" w:sz="0" w:space="0" w:color="auto"/>
                                        <w:left w:val="none" w:sz="0" w:space="0" w:color="auto"/>
                                        <w:bottom w:val="none" w:sz="0" w:space="0" w:color="auto"/>
                                        <w:right w:val="none" w:sz="0" w:space="0" w:color="auto"/>
                                      </w:divBdr>
                                      <w:divsChild>
                                        <w:div w:id="1288657628">
                                          <w:marLeft w:val="0"/>
                                          <w:marRight w:val="0"/>
                                          <w:marTop w:val="0"/>
                                          <w:marBottom w:val="0"/>
                                          <w:divBdr>
                                            <w:top w:val="none" w:sz="0" w:space="0" w:color="auto"/>
                                            <w:left w:val="none" w:sz="0" w:space="0" w:color="auto"/>
                                            <w:bottom w:val="none" w:sz="0" w:space="0" w:color="auto"/>
                                            <w:right w:val="none" w:sz="0" w:space="0" w:color="auto"/>
                                          </w:divBdr>
                                        </w:div>
                                      </w:divsChild>
                                    </w:div>
                                    <w:div w:id="1132480449">
                                      <w:marLeft w:val="0"/>
                                      <w:marRight w:val="0"/>
                                      <w:marTop w:val="0"/>
                                      <w:marBottom w:val="0"/>
                                      <w:divBdr>
                                        <w:top w:val="none" w:sz="0" w:space="0" w:color="auto"/>
                                        <w:left w:val="none" w:sz="0" w:space="0" w:color="auto"/>
                                        <w:bottom w:val="none" w:sz="0" w:space="0" w:color="auto"/>
                                        <w:right w:val="none" w:sz="0" w:space="0" w:color="auto"/>
                                      </w:divBdr>
                                      <w:divsChild>
                                        <w:div w:id="1446121028">
                                          <w:marLeft w:val="0"/>
                                          <w:marRight w:val="0"/>
                                          <w:marTop w:val="0"/>
                                          <w:marBottom w:val="0"/>
                                          <w:divBdr>
                                            <w:top w:val="none" w:sz="0" w:space="0" w:color="auto"/>
                                            <w:left w:val="none" w:sz="0" w:space="0" w:color="auto"/>
                                            <w:bottom w:val="none" w:sz="0" w:space="0" w:color="auto"/>
                                            <w:right w:val="none" w:sz="0" w:space="0" w:color="auto"/>
                                          </w:divBdr>
                                        </w:div>
                                      </w:divsChild>
                                    </w:div>
                                    <w:div w:id="1064526215">
                                      <w:marLeft w:val="0"/>
                                      <w:marRight w:val="0"/>
                                      <w:marTop w:val="0"/>
                                      <w:marBottom w:val="0"/>
                                      <w:divBdr>
                                        <w:top w:val="none" w:sz="0" w:space="0" w:color="auto"/>
                                        <w:left w:val="none" w:sz="0" w:space="0" w:color="auto"/>
                                        <w:bottom w:val="none" w:sz="0" w:space="0" w:color="auto"/>
                                        <w:right w:val="none" w:sz="0" w:space="0" w:color="auto"/>
                                      </w:divBdr>
                                      <w:divsChild>
                                        <w:div w:id="1254780120">
                                          <w:marLeft w:val="0"/>
                                          <w:marRight w:val="0"/>
                                          <w:marTop w:val="0"/>
                                          <w:marBottom w:val="0"/>
                                          <w:divBdr>
                                            <w:top w:val="none" w:sz="0" w:space="0" w:color="auto"/>
                                            <w:left w:val="none" w:sz="0" w:space="0" w:color="auto"/>
                                            <w:bottom w:val="none" w:sz="0" w:space="0" w:color="auto"/>
                                            <w:right w:val="none" w:sz="0" w:space="0" w:color="auto"/>
                                          </w:divBdr>
                                        </w:div>
                                      </w:divsChild>
                                    </w:div>
                                    <w:div w:id="315770119">
                                      <w:marLeft w:val="0"/>
                                      <w:marRight w:val="0"/>
                                      <w:marTop w:val="0"/>
                                      <w:marBottom w:val="0"/>
                                      <w:divBdr>
                                        <w:top w:val="none" w:sz="0" w:space="0" w:color="auto"/>
                                        <w:left w:val="none" w:sz="0" w:space="0" w:color="auto"/>
                                        <w:bottom w:val="none" w:sz="0" w:space="0" w:color="auto"/>
                                        <w:right w:val="none" w:sz="0" w:space="0" w:color="auto"/>
                                      </w:divBdr>
                                      <w:divsChild>
                                        <w:div w:id="302469883">
                                          <w:marLeft w:val="0"/>
                                          <w:marRight w:val="0"/>
                                          <w:marTop w:val="0"/>
                                          <w:marBottom w:val="0"/>
                                          <w:divBdr>
                                            <w:top w:val="none" w:sz="0" w:space="0" w:color="auto"/>
                                            <w:left w:val="none" w:sz="0" w:space="0" w:color="auto"/>
                                            <w:bottom w:val="none" w:sz="0" w:space="0" w:color="auto"/>
                                            <w:right w:val="none" w:sz="0" w:space="0" w:color="auto"/>
                                          </w:divBdr>
                                        </w:div>
                                      </w:divsChild>
                                    </w:div>
                                    <w:div w:id="363557509">
                                      <w:marLeft w:val="0"/>
                                      <w:marRight w:val="0"/>
                                      <w:marTop w:val="0"/>
                                      <w:marBottom w:val="0"/>
                                      <w:divBdr>
                                        <w:top w:val="none" w:sz="0" w:space="0" w:color="auto"/>
                                        <w:left w:val="none" w:sz="0" w:space="0" w:color="auto"/>
                                        <w:bottom w:val="none" w:sz="0" w:space="0" w:color="auto"/>
                                        <w:right w:val="none" w:sz="0" w:space="0" w:color="auto"/>
                                      </w:divBdr>
                                      <w:divsChild>
                                        <w:div w:id="1030648120">
                                          <w:marLeft w:val="0"/>
                                          <w:marRight w:val="0"/>
                                          <w:marTop w:val="0"/>
                                          <w:marBottom w:val="0"/>
                                          <w:divBdr>
                                            <w:top w:val="none" w:sz="0" w:space="0" w:color="auto"/>
                                            <w:left w:val="none" w:sz="0" w:space="0" w:color="auto"/>
                                            <w:bottom w:val="none" w:sz="0" w:space="0" w:color="auto"/>
                                            <w:right w:val="none" w:sz="0" w:space="0" w:color="auto"/>
                                          </w:divBdr>
                                        </w:div>
                                      </w:divsChild>
                                    </w:div>
                                    <w:div w:id="84083661">
                                      <w:marLeft w:val="0"/>
                                      <w:marRight w:val="0"/>
                                      <w:marTop w:val="0"/>
                                      <w:marBottom w:val="0"/>
                                      <w:divBdr>
                                        <w:top w:val="none" w:sz="0" w:space="0" w:color="auto"/>
                                        <w:left w:val="none" w:sz="0" w:space="0" w:color="auto"/>
                                        <w:bottom w:val="none" w:sz="0" w:space="0" w:color="auto"/>
                                        <w:right w:val="none" w:sz="0" w:space="0" w:color="auto"/>
                                      </w:divBdr>
                                      <w:divsChild>
                                        <w:div w:id="90206416">
                                          <w:marLeft w:val="0"/>
                                          <w:marRight w:val="0"/>
                                          <w:marTop w:val="0"/>
                                          <w:marBottom w:val="0"/>
                                          <w:divBdr>
                                            <w:top w:val="none" w:sz="0" w:space="0" w:color="auto"/>
                                            <w:left w:val="none" w:sz="0" w:space="0" w:color="auto"/>
                                            <w:bottom w:val="none" w:sz="0" w:space="0" w:color="auto"/>
                                            <w:right w:val="none" w:sz="0" w:space="0" w:color="auto"/>
                                          </w:divBdr>
                                        </w:div>
                                      </w:divsChild>
                                    </w:div>
                                    <w:div w:id="389424012">
                                      <w:marLeft w:val="0"/>
                                      <w:marRight w:val="0"/>
                                      <w:marTop w:val="0"/>
                                      <w:marBottom w:val="0"/>
                                      <w:divBdr>
                                        <w:top w:val="none" w:sz="0" w:space="0" w:color="auto"/>
                                        <w:left w:val="none" w:sz="0" w:space="0" w:color="auto"/>
                                        <w:bottom w:val="none" w:sz="0" w:space="0" w:color="auto"/>
                                        <w:right w:val="none" w:sz="0" w:space="0" w:color="auto"/>
                                      </w:divBdr>
                                      <w:divsChild>
                                        <w:div w:id="1510605298">
                                          <w:marLeft w:val="0"/>
                                          <w:marRight w:val="0"/>
                                          <w:marTop w:val="0"/>
                                          <w:marBottom w:val="0"/>
                                          <w:divBdr>
                                            <w:top w:val="none" w:sz="0" w:space="0" w:color="auto"/>
                                            <w:left w:val="none" w:sz="0" w:space="0" w:color="auto"/>
                                            <w:bottom w:val="none" w:sz="0" w:space="0" w:color="auto"/>
                                            <w:right w:val="none" w:sz="0" w:space="0" w:color="auto"/>
                                          </w:divBdr>
                                        </w:div>
                                      </w:divsChild>
                                    </w:div>
                                    <w:div w:id="351995783">
                                      <w:marLeft w:val="0"/>
                                      <w:marRight w:val="0"/>
                                      <w:marTop w:val="0"/>
                                      <w:marBottom w:val="0"/>
                                      <w:divBdr>
                                        <w:top w:val="none" w:sz="0" w:space="0" w:color="auto"/>
                                        <w:left w:val="none" w:sz="0" w:space="0" w:color="auto"/>
                                        <w:bottom w:val="none" w:sz="0" w:space="0" w:color="auto"/>
                                        <w:right w:val="none" w:sz="0" w:space="0" w:color="auto"/>
                                      </w:divBdr>
                                      <w:divsChild>
                                        <w:div w:id="900015934">
                                          <w:marLeft w:val="0"/>
                                          <w:marRight w:val="0"/>
                                          <w:marTop w:val="0"/>
                                          <w:marBottom w:val="0"/>
                                          <w:divBdr>
                                            <w:top w:val="none" w:sz="0" w:space="0" w:color="auto"/>
                                            <w:left w:val="none" w:sz="0" w:space="0" w:color="auto"/>
                                            <w:bottom w:val="none" w:sz="0" w:space="0" w:color="auto"/>
                                            <w:right w:val="none" w:sz="0" w:space="0" w:color="auto"/>
                                          </w:divBdr>
                                        </w:div>
                                      </w:divsChild>
                                    </w:div>
                                    <w:div w:id="474033244">
                                      <w:marLeft w:val="0"/>
                                      <w:marRight w:val="0"/>
                                      <w:marTop w:val="0"/>
                                      <w:marBottom w:val="0"/>
                                      <w:divBdr>
                                        <w:top w:val="none" w:sz="0" w:space="0" w:color="auto"/>
                                        <w:left w:val="none" w:sz="0" w:space="0" w:color="auto"/>
                                        <w:bottom w:val="none" w:sz="0" w:space="0" w:color="auto"/>
                                        <w:right w:val="none" w:sz="0" w:space="0" w:color="auto"/>
                                      </w:divBdr>
                                      <w:divsChild>
                                        <w:div w:id="1102604663">
                                          <w:marLeft w:val="0"/>
                                          <w:marRight w:val="0"/>
                                          <w:marTop w:val="0"/>
                                          <w:marBottom w:val="0"/>
                                          <w:divBdr>
                                            <w:top w:val="none" w:sz="0" w:space="0" w:color="auto"/>
                                            <w:left w:val="none" w:sz="0" w:space="0" w:color="auto"/>
                                            <w:bottom w:val="none" w:sz="0" w:space="0" w:color="auto"/>
                                            <w:right w:val="none" w:sz="0" w:space="0" w:color="auto"/>
                                          </w:divBdr>
                                        </w:div>
                                      </w:divsChild>
                                    </w:div>
                                    <w:div w:id="579674431">
                                      <w:marLeft w:val="0"/>
                                      <w:marRight w:val="0"/>
                                      <w:marTop w:val="0"/>
                                      <w:marBottom w:val="0"/>
                                      <w:divBdr>
                                        <w:top w:val="none" w:sz="0" w:space="0" w:color="auto"/>
                                        <w:left w:val="none" w:sz="0" w:space="0" w:color="auto"/>
                                        <w:bottom w:val="none" w:sz="0" w:space="0" w:color="auto"/>
                                        <w:right w:val="none" w:sz="0" w:space="0" w:color="auto"/>
                                      </w:divBdr>
                                      <w:divsChild>
                                        <w:div w:id="1248690009">
                                          <w:marLeft w:val="0"/>
                                          <w:marRight w:val="0"/>
                                          <w:marTop w:val="0"/>
                                          <w:marBottom w:val="0"/>
                                          <w:divBdr>
                                            <w:top w:val="none" w:sz="0" w:space="0" w:color="auto"/>
                                            <w:left w:val="none" w:sz="0" w:space="0" w:color="auto"/>
                                            <w:bottom w:val="none" w:sz="0" w:space="0" w:color="auto"/>
                                            <w:right w:val="none" w:sz="0" w:space="0" w:color="auto"/>
                                          </w:divBdr>
                                        </w:div>
                                      </w:divsChild>
                                    </w:div>
                                    <w:div w:id="736633832">
                                      <w:marLeft w:val="0"/>
                                      <w:marRight w:val="0"/>
                                      <w:marTop w:val="0"/>
                                      <w:marBottom w:val="0"/>
                                      <w:divBdr>
                                        <w:top w:val="none" w:sz="0" w:space="0" w:color="auto"/>
                                        <w:left w:val="none" w:sz="0" w:space="0" w:color="auto"/>
                                        <w:bottom w:val="none" w:sz="0" w:space="0" w:color="auto"/>
                                        <w:right w:val="none" w:sz="0" w:space="0" w:color="auto"/>
                                      </w:divBdr>
                                      <w:divsChild>
                                        <w:div w:id="107748098">
                                          <w:marLeft w:val="0"/>
                                          <w:marRight w:val="0"/>
                                          <w:marTop w:val="0"/>
                                          <w:marBottom w:val="0"/>
                                          <w:divBdr>
                                            <w:top w:val="none" w:sz="0" w:space="0" w:color="auto"/>
                                            <w:left w:val="none" w:sz="0" w:space="0" w:color="auto"/>
                                            <w:bottom w:val="none" w:sz="0" w:space="0" w:color="auto"/>
                                            <w:right w:val="none" w:sz="0" w:space="0" w:color="auto"/>
                                          </w:divBdr>
                                        </w:div>
                                      </w:divsChild>
                                    </w:div>
                                    <w:div w:id="2026982634">
                                      <w:marLeft w:val="0"/>
                                      <w:marRight w:val="0"/>
                                      <w:marTop w:val="0"/>
                                      <w:marBottom w:val="0"/>
                                      <w:divBdr>
                                        <w:top w:val="none" w:sz="0" w:space="0" w:color="auto"/>
                                        <w:left w:val="none" w:sz="0" w:space="0" w:color="auto"/>
                                        <w:bottom w:val="none" w:sz="0" w:space="0" w:color="auto"/>
                                        <w:right w:val="none" w:sz="0" w:space="0" w:color="auto"/>
                                      </w:divBdr>
                                      <w:divsChild>
                                        <w:div w:id="530610334">
                                          <w:marLeft w:val="0"/>
                                          <w:marRight w:val="0"/>
                                          <w:marTop w:val="0"/>
                                          <w:marBottom w:val="0"/>
                                          <w:divBdr>
                                            <w:top w:val="none" w:sz="0" w:space="0" w:color="auto"/>
                                            <w:left w:val="none" w:sz="0" w:space="0" w:color="auto"/>
                                            <w:bottom w:val="none" w:sz="0" w:space="0" w:color="auto"/>
                                            <w:right w:val="none" w:sz="0" w:space="0" w:color="auto"/>
                                          </w:divBdr>
                                        </w:div>
                                      </w:divsChild>
                                    </w:div>
                                    <w:div w:id="901018419">
                                      <w:marLeft w:val="0"/>
                                      <w:marRight w:val="0"/>
                                      <w:marTop w:val="0"/>
                                      <w:marBottom w:val="0"/>
                                      <w:divBdr>
                                        <w:top w:val="none" w:sz="0" w:space="0" w:color="auto"/>
                                        <w:left w:val="none" w:sz="0" w:space="0" w:color="auto"/>
                                        <w:bottom w:val="none" w:sz="0" w:space="0" w:color="auto"/>
                                        <w:right w:val="none" w:sz="0" w:space="0" w:color="auto"/>
                                      </w:divBdr>
                                      <w:divsChild>
                                        <w:div w:id="1204099459">
                                          <w:marLeft w:val="0"/>
                                          <w:marRight w:val="0"/>
                                          <w:marTop w:val="0"/>
                                          <w:marBottom w:val="0"/>
                                          <w:divBdr>
                                            <w:top w:val="none" w:sz="0" w:space="0" w:color="auto"/>
                                            <w:left w:val="none" w:sz="0" w:space="0" w:color="auto"/>
                                            <w:bottom w:val="none" w:sz="0" w:space="0" w:color="auto"/>
                                            <w:right w:val="none" w:sz="0" w:space="0" w:color="auto"/>
                                          </w:divBdr>
                                        </w:div>
                                      </w:divsChild>
                                    </w:div>
                                    <w:div w:id="1980107092">
                                      <w:marLeft w:val="0"/>
                                      <w:marRight w:val="0"/>
                                      <w:marTop w:val="0"/>
                                      <w:marBottom w:val="0"/>
                                      <w:divBdr>
                                        <w:top w:val="none" w:sz="0" w:space="0" w:color="auto"/>
                                        <w:left w:val="none" w:sz="0" w:space="0" w:color="auto"/>
                                        <w:bottom w:val="none" w:sz="0" w:space="0" w:color="auto"/>
                                        <w:right w:val="none" w:sz="0" w:space="0" w:color="auto"/>
                                      </w:divBdr>
                                      <w:divsChild>
                                        <w:div w:id="330763228">
                                          <w:marLeft w:val="0"/>
                                          <w:marRight w:val="0"/>
                                          <w:marTop w:val="0"/>
                                          <w:marBottom w:val="0"/>
                                          <w:divBdr>
                                            <w:top w:val="none" w:sz="0" w:space="0" w:color="auto"/>
                                            <w:left w:val="none" w:sz="0" w:space="0" w:color="auto"/>
                                            <w:bottom w:val="none" w:sz="0" w:space="0" w:color="auto"/>
                                            <w:right w:val="none" w:sz="0" w:space="0" w:color="auto"/>
                                          </w:divBdr>
                                        </w:div>
                                      </w:divsChild>
                                    </w:div>
                                    <w:div w:id="758913433">
                                      <w:marLeft w:val="0"/>
                                      <w:marRight w:val="0"/>
                                      <w:marTop w:val="0"/>
                                      <w:marBottom w:val="0"/>
                                      <w:divBdr>
                                        <w:top w:val="none" w:sz="0" w:space="0" w:color="auto"/>
                                        <w:left w:val="none" w:sz="0" w:space="0" w:color="auto"/>
                                        <w:bottom w:val="none" w:sz="0" w:space="0" w:color="auto"/>
                                        <w:right w:val="none" w:sz="0" w:space="0" w:color="auto"/>
                                      </w:divBdr>
                                      <w:divsChild>
                                        <w:div w:id="1886408864">
                                          <w:marLeft w:val="0"/>
                                          <w:marRight w:val="0"/>
                                          <w:marTop w:val="0"/>
                                          <w:marBottom w:val="0"/>
                                          <w:divBdr>
                                            <w:top w:val="none" w:sz="0" w:space="0" w:color="auto"/>
                                            <w:left w:val="none" w:sz="0" w:space="0" w:color="auto"/>
                                            <w:bottom w:val="none" w:sz="0" w:space="0" w:color="auto"/>
                                            <w:right w:val="none" w:sz="0" w:space="0" w:color="auto"/>
                                          </w:divBdr>
                                        </w:div>
                                      </w:divsChild>
                                    </w:div>
                                    <w:div w:id="1046444502">
                                      <w:marLeft w:val="0"/>
                                      <w:marRight w:val="0"/>
                                      <w:marTop w:val="0"/>
                                      <w:marBottom w:val="0"/>
                                      <w:divBdr>
                                        <w:top w:val="none" w:sz="0" w:space="0" w:color="auto"/>
                                        <w:left w:val="none" w:sz="0" w:space="0" w:color="auto"/>
                                        <w:bottom w:val="none" w:sz="0" w:space="0" w:color="auto"/>
                                        <w:right w:val="none" w:sz="0" w:space="0" w:color="auto"/>
                                      </w:divBdr>
                                      <w:divsChild>
                                        <w:div w:id="559050501">
                                          <w:marLeft w:val="0"/>
                                          <w:marRight w:val="0"/>
                                          <w:marTop w:val="0"/>
                                          <w:marBottom w:val="0"/>
                                          <w:divBdr>
                                            <w:top w:val="none" w:sz="0" w:space="0" w:color="auto"/>
                                            <w:left w:val="none" w:sz="0" w:space="0" w:color="auto"/>
                                            <w:bottom w:val="none" w:sz="0" w:space="0" w:color="auto"/>
                                            <w:right w:val="none" w:sz="0" w:space="0" w:color="auto"/>
                                          </w:divBdr>
                                        </w:div>
                                      </w:divsChild>
                                    </w:div>
                                    <w:div w:id="1660813334">
                                      <w:marLeft w:val="0"/>
                                      <w:marRight w:val="0"/>
                                      <w:marTop w:val="0"/>
                                      <w:marBottom w:val="0"/>
                                      <w:divBdr>
                                        <w:top w:val="none" w:sz="0" w:space="0" w:color="auto"/>
                                        <w:left w:val="none" w:sz="0" w:space="0" w:color="auto"/>
                                        <w:bottom w:val="none" w:sz="0" w:space="0" w:color="auto"/>
                                        <w:right w:val="none" w:sz="0" w:space="0" w:color="auto"/>
                                      </w:divBdr>
                                      <w:divsChild>
                                        <w:div w:id="895702912">
                                          <w:marLeft w:val="0"/>
                                          <w:marRight w:val="0"/>
                                          <w:marTop w:val="0"/>
                                          <w:marBottom w:val="0"/>
                                          <w:divBdr>
                                            <w:top w:val="none" w:sz="0" w:space="0" w:color="auto"/>
                                            <w:left w:val="none" w:sz="0" w:space="0" w:color="auto"/>
                                            <w:bottom w:val="none" w:sz="0" w:space="0" w:color="auto"/>
                                            <w:right w:val="none" w:sz="0" w:space="0" w:color="auto"/>
                                          </w:divBdr>
                                        </w:div>
                                      </w:divsChild>
                                    </w:div>
                                    <w:div w:id="615142324">
                                      <w:marLeft w:val="0"/>
                                      <w:marRight w:val="0"/>
                                      <w:marTop w:val="0"/>
                                      <w:marBottom w:val="0"/>
                                      <w:divBdr>
                                        <w:top w:val="none" w:sz="0" w:space="0" w:color="auto"/>
                                        <w:left w:val="none" w:sz="0" w:space="0" w:color="auto"/>
                                        <w:bottom w:val="none" w:sz="0" w:space="0" w:color="auto"/>
                                        <w:right w:val="none" w:sz="0" w:space="0" w:color="auto"/>
                                      </w:divBdr>
                                      <w:divsChild>
                                        <w:div w:id="1578321118">
                                          <w:marLeft w:val="0"/>
                                          <w:marRight w:val="0"/>
                                          <w:marTop w:val="0"/>
                                          <w:marBottom w:val="0"/>
                                          <w:divBdr>
                                            <w:top w:val="none" w:sz="0" w:space="0" w:color="auto"/>
                                            <w:left w:val="none" w:sz="0" w:space="0" w:color="auto"/>
                                            <w:bottom w:val="none" w:sz="0" w:space="0" w:color="auto"/>
                                            <w:right w:val="none" w:sz="0" w:space="0" w:color="auto"/>
                                          </w:divBdr>
                                        </w:div>
                                      </w:divsChild>
                                    </w:div>
                                    <w:div w:id="1759253619">
                                      <w:marLeft w:val="0"/>
                                      <w:marRight w:val="0"/>
                                      <w:marTop w:val="0"/>
                                      <w:marBottom w:val="0"/>
                                      <w:divBdr>
                                        <w:top w:val="none" w:sz="0" w:space="0" w:color="auto"/>
                                        <w:left w:val="none" w:sz="0" w:space="0" w:color="auto"/>
                                        <w:bottom w:val="none" w:sz="0" w:space="0" w:color="auto"/>
                                        <w:right w:val="none" w:sz="0" w:space="0" w:color="auto"/>
                                      </w:divBdr>
                                      <w:divsChild>
                                        <w:div w:id="1357778617">
                                          <w:marLeft w:val="0"/>
                                          <w:marRight w:val="0"/>
                                          <w:marTop w:val="0"/>
                                          <w:marBottom w:val="0"/>
                                          <w:divBdr>
                                            <w:top w:val="none" w:sz="0" w:space="0" w:color="auto"/>
                                            <w:left w:val="none" w:sz="0" w:space="0" w:color="auto"/>
                                            <w:bottom w:val="none" w:sz="0" w:space="0" w:color="auto"/>
                                            <w:right w:val="none" w:sz="0" w:space="0" w:color="auto"/>
                                          </w:divBdr>
                                        </w:div>
                                      </w:divsChild>
                                    </w:div>
                                    <w:div w:id="388455635">
                                      <w:marLeft w:val="0"/>
                                      <w:marRight w:val="0"/>
                                      <w:marTop w:val="0"/>
                                      <w:marBottom w:val="0"/>
                                      <w:divBdr>
                                        <w:top w:val="none" w:sz="0" w:space="0" w:color="auto"/>
                                        <w:left w:val="none" w:sz="0" w:space="0" w:color="auto"/>
                                        <w:bottom w:val="none" w:sz="0" w:space="0" w:color="auto"/>
                                        <w:right w:val="none" w:sz="0" w:space="0" w:color="auto"/>
                                      </w:divBdr>
                                      <w:divsChild>
                                        <w:div w:id="5013273">
                                          <w:marLeft w:val="0"/>
                                          <w:marRight w:val="0"/>
                                          <w:marTop w:val="0"/>
                                          <w:marBottom w:val="0"/>
                                          <w:divBdr>
                                            <w:top w:val="none" w:sz="0" w:space="0" w:color="auto"/>
                                            <w:left w:val="none" w:sz="0" w:space="0" w:color="auto"/>
                                            <w:bottom w:val="none" w:sz="0" w:space="0" w:color="auto"/>
                                            <w:right w:val="none" w:sz="0" w:space="0" w:color="auto"/>
                                          </w:divBdr>
                                        </w:div>
                                      </w:divsChild>
                                    </w:div>
                                    <w:div w:id="832912639">
                                      <w:marLeft w:val="0"/>
                                      <w:marRight w:val="0"/>
                                      <w:marTop w:val="0"/>
                                      <w:marBottom w:val="0"/>
                                      <w:divBdr>
                                        <w:top w:val="none" w:sz="0" w:space="0" w:color="auto"/>
                                        <w:left w:val="none" w:sz="0" w:space="0" w:color="auto"/>
                                        <w:bottom w:val="none" w:sz="0" w:space="0" w:color="auto"/>
                                        <w:right w:val="none" w:sz="0" w:space="0" w:color="auto"/>
                                      </w:divBdr>
                                      <w:divsChild>
                                        <w:div w:id="653222546">
                                          <w:marLeft w:val="0"/>
                                          <w:marRight w:val="0"/>
                                          <w:marTop w:val="0"/>
                                          <w:marBottom w:val="0"/>
                                          <w:divBdr>
                                            <w:top w:val="none" w:sz="0" w:space="0" w:color="auto"/>
                                            <w:left w:val="none" w:sz="0" w:space="0" w:color="auto"/>
                                            <w:bottom w:val="none" w:sz="0" w:space="0" w:color="auto"/>
                                            <w:right w:val="none" w:sz="0" w:space="0" w:color="auto"/>
                                          </w:divBdr>
                                        </w:div>
                                      </w:divsChild>
                                    </w:div>
                                    <w:div w:id="941379220">
                                      <w:marLeft w:val="0"/>
                                      <w:marRight w:val="0"/>
                                      <w:marTop w:val="0"/>
                                      <w:marBottom w:val="0"/>
                                      <w:divBdr>
                                        <w:top w:val="none" w:sz="0" w:space="0" w:color="auto"/>
                                        <w:left w:val="none" w:sz="0" w:space="0" w:color="auto"/>
                                        <w:bottom w:val="none" w:sz="0" w:space="0" w:color="auto"/>
                                        <w:right w:val="none" w:sz="0" w:space="0" w:color="auto"/>
                                      </w:divBdr>
                                      <w:divsChild>
                                        <w:div w:id="241917967">
                                          <w:marLeft w:val="0"/>
                                          <w:marRight w:val="0"/>
                                          <w:marTop w:val="0"/>
                                          <w:marBottom w:val="0"/>
                                          <w:divBdr>
                                            <w:top w:val="none" w:sz="0" w:space="0" w:color="auto"/>
                                            <w:left w:val="none" w:sz="0" w:space="0" w:color="auto"/>
                                            <w:bottom w:val="none" w:sz="0" w:space="0" w:color="auto"/>
                                            <w:right w:val="none" w:sz="0" w:space="0" w:color="auto"/>
                                          </w:divBdr>
                                        </w:div>
                                      </w:divsChild>
                                    </w:div>
                                    <w:div w:id="413937715">
                                      <w:marLeft w:val="0"/>
                                      <w:marRight w:val="0"/>
                                      <w:marTop w:val="0"/>
                                      <w:marBottom w:val="0"/>
                                      <w:divBdr>
                                        <w:top w:val="none" w:sz="0" w:space="0" w:color="auto"/>
                                        <w:left w:val="none" w:sz="0" w:space="0" w:color="auto"/>
                                        <w:bottom w:val="none" w:sz="0" w:space="0" w:color="auto"/>
                                        <w:right w:val="none" w:sz="0" w:space="0" w:color="auto"/>
                                      </w:divBdr>
                                      <w:divsChild>
                                        <w:div w:id="476070230">
                                          <w:marLeft w:val="0"/>
                                          <w:marRight w:val="0"/>
                                          <w:marTop w:val="0"/>
                                          <w:marBottom w:val="0"/>
                                          <w:divBdr>
                                            <w:top w:val="none" w:sz="0" w:space="0" w:color="auto"/>
                                            <w:left w:val="none" w:sz="0" w:space="0" w:color="auto"/>
                                            <w:bottom w:val="none" w:sz="0" w:space="0" w:color="auto"/>
                                            <w:right w:val="none" w:sz="0" w:space="0" w:color="auto"/>
                                          </w:divBdr>
                                        </w:div>
                                      </w:divsChild>
                                    </w:div>
                                    <w:div w:id="1945918619">
                                      <w:marLeft w:val="0"/>
                                      <w:marRight w:val="0"/>
                                      <w:marTop w:val="0"/>
                                      <w:marBottom w:val="0"/>
                                      <w:divBdr>
                                        <w:top w:val="none" w:sz="0" w:space="0" w:color="auto"/>
                                        <w:left w:val="none" w:sz="0" w:space="0" w:color="auto"/>
                                        <w:bottom w:val="none" w:sz="0" w:space="0" w:color="auto"/>
                                        <w:right w:val="none" w:sz="0" w:space="0" w:color="auto"/>
                                      </w:divBdr>
                                      <w:divsChild>
                                        <w:div w:id="869682818">
                                          <w:marLeft w:val="0"/>
                                          <w:marRight w:val="0"/>
                                          <w:marTop w:val="0"/>
                                          <w:marBottom w:val="0"/>
                                          <w:divBdr>
                                            <w:top w:val="none" w:sz="0" w:space="0" w:color="auto"/>
                                            <w:left w:val="none" w:sz="0" w:space="0" w:color="auto"/>
                                            <w:bottom w:val="none" w:sz="0" w:space="0" w:color="auto"/>
                                            <w:right w:val="none" w:sz="0" w:space="0" w:color="auto"/>
                                          </w:divBdr>
                                        </w:div>
                                      </w:divsChild>
                                    </w:div>
                                    <w:div w:id="1349795841">
                                      <w:marLeft w:val="0"/>
                                      <w:marRight w:val="0"/>
                                      <w:marTop w:val="0"/>
                                      <w:marBottom w:val="0"/>
                                      <w:divBdr>
                                        <w:top w:val="none" w:sz="0" w:space="0" w:color="auto"/>
                                        <w:left w:val="none" w:sz="0" w:space="0" w:color="auto"/>
                                        <w:bottom w:val="none" w:sz="0" w:space="0" w:color="auto"/>
                                        <w:right w:val="none" w:sz="0" w:space="0" w:color="auto"/>
                                      </w:divBdr>
                                      <w:divsChild>
                                        <w:div w:id="1498227473">
                                          <w:marLeft w:val="0"/>
                                          <w:marRight w:val="0"/>
                                          <w:marTop w:val="0"/>
                                          <w:marBottom w:val="0"/>
                                          <w:divBdr>
                                            <w:top w:val="none" w:sz="0" w:space="0" w:color="auto"/>
                                            <w:left w:val="none" w:sz="0" w:space="0" w:color="auto"/>
                                            <w:bottom w:val="none" w:sz="0" w:space="0" w:color="auto"/>
                                            <w:right w:val="none" w:sz="0" w:space="0" w:color="auto"/>
                                          </w:divBdr>
                                        </w:div>
                                      </w:divsChild>
                                    </w:div>
                                    <w:div w:id="1734766229">
                                      <w:marLeft w:val="0"/>
                                      <w:marRight w:val="0"/>
                                      <w:marTop w:val="0"/>
                                      <w:marBottom w:val="0"/>
                                      <w:divBdr>
                                        <w:top w:val="none" w:sz="0" w:space="0" w:color="auto"/>
                                        <w:left w:val="none" w:sz="0" w:space="0" w:color="auto"/>
                                        <w:bottom w:val="none" w:sz="0" w:space="0" w:color="auto"/>
                                        <w:right w:val="none" w:sz="0" w:space="0" w:color="auto"/>
                                      </w:divBdr>
                                      <w:divsChild>
                                        <w:div w:id="304436836">
                                          <w:marLeft w:val="0"/>
                                          <w:marRight w:val="0"/>
                                          <w:marTop w:val="0"/>
                                          <w:marBottom w:val="0"/>
                                          <w:divBdr>
                                            <w:top w:val="none" w:sz="0" w:space="0" w:color="auto"/>
                                            <w:left w:val="none" w:sz="0" w:space="0" w:color="auto"/>
                                            <w:bottom w:val="none" w:sz="0" w:space="0" w:color="auto"/>
                                            <w:right w:val="none" w:sz="0" w:space="0" w:color="auto"/>
                                          </w:divBdr>
                                        </w:div>
                                      </w:divsChild>
                                    </w:div>
                                    <w:div w:id="1606186944">
                                      <w:marLeft w:val="0"/>
                                      <w:marRight w:val="0"/>
                                      <w:marTop w:val="0"/>
                                      <w:marBottom w:val="0"/>
                                      <w:divBdr>
                                        <w:top w:val="none" w:sz="0" w:space="0" w:color="auto"/>
                                        <w:left w:val="none" w:sz="0" w:space="0" w:color="auto"/>
                                        <w:bottom w:val="none" w:sz="0" w:space="0" w:color="auto"/>
                                        <w:right w:val="none" w:sz="0" w:space="0" w:color="auto"/>
                                      </w:divBdr>
                                      <w:divsChild>
                                        <w:div w:id="1652634043">
                                          <w:marLeft w:val="0"/>
                                          <w:marRight w:val="0"/>
                                          <w:marTop w:val="0"/>
                                          <w:marBottom w:val="0"/>
                                          <w:divBdr>
                                            <w:top w:val="none" w:sz="0" w:space="0" w:color="auto"/>
                                            <w:left w:val="none" w:sz="0" w:space="0" w:color="auto"/>
                                            <w:bottom w:val="none" w:sz="0" w:space="0" w:color="auto"/>
                                            <w:right w:val="none" w:sz="0" w:space="0" w:color="auto"/>
                                          </w:divBdr>
                                        </w:div>
                                      </w:divsChild>
                                    </w:div>
                                    <w:div w:id="75906148">
                                      <w:marLeft w:val="0"/>
                                      <w:marRight w:val="0"/>
                                      <w:marTop w:val="0"/>
                                      <w:marBottom w:val="0"/>
                                      <w:divBdr>
                                        <w:top w:val="none" w:sz="0" w:space="0" w:color="auto"/>
                                        <w:left w:val="none" w:sz="0" w:space="0" w:color="auto"/>
                                        <w:bottom w:val="none" w:sz="0" w:space="0" w:color="auto"/>
                                        <w:right w:val="none" w:sz="0" w:space="0" w:color="auto"/>
                                      </w:divBdr>
                                      <w:divsChild>
                                        <w:div w:id="869299575">
                                          <w:marLeft w:val="0"/>
                                          <w:marRight w:val="0"/>
                                          <w:marTop w:val="0"/>
                                          <w:marBottom w:val="0"/>
                                          <w:divBdr>
                                            <w:top w:val="none" w:sz="0" w:space="0" w:color="auto"/>
                                            <w:left w:val="none" w:sz="0" w:space="0" w:color="auto"/>
                                            <w:bottom w:val="none" w:sz="0" w:space="0" w:color="auto"/>
                                            <w:right w:val="none" w:sz="0" w:space="0" w:color="auto"/>
                                          </w:divBdr>
                                        </w:div>
                                      </w:divsChild>
                                    </w:div>
                                    <w:div w:id="1851600987">
                                      <w:marLeft w:val="0"/>
                                      <w:marRight w:val="0"/>
                                      <w:marTop w:val="0"/>
                                      <w:marBottom w:val="0"/>
                                      <w:divBdr>
                                        <w:top w:val="none" w:sz="0" w:space="0" w:color="auto"/>
                                        <w:left w:val="none" w:sz="0" w:space="0" w:color="auto"/>
                                        <w:bottom w:val="none" w:sz="0" w:space="0" w:color="auto"/>
                                        <w:right w:val="none" w:sz="0" w:space="0" w:color="auto"/>
                                      </w:divBdr>
                                      <w:divsChild>
                                        <w:div w:id="1909226881">
                                          <w:marLeft w:val="0"/>
                                          <w:marRight w:val="0"/>
                                          <w:marTop w:val="0"/>
                                          <w:marBottom w:val="0"/>
                                          <w:divBdr>
                                            <w:top w:val="none" w:sz="0" w:space="0" w:color="auto"/>
                                            <w:left w:val="none" w:sz="0" w:space="0" w:color="auto"/>
                                            <w:bottom w:val="none" w:sz="0" w:space="0" w:color="auto"/>
                                            <w:right w:val="none" w:sz="0" w:space="0" w:color="auto"/>
                                          </w:divBdr>
                                        </w:div>
                                      </w:divsChild>
                                    </w:div>
                                    <w:div w:id="979967339">
                                      <w:marLeft w:val="0"/>
                                      <w:marRight w:val="0"/>
                                      <w:marTop w:val="0"/>
                                      <w:marBottom w:val="0"/>
                                      <w:divBdr>
                                        <w:top w:val="none" w:sz="0" w:space="0" w:color="auto"/>
                                        <w:left w:val="none" w:sz="0" w:space="0" w:color="auto"/>
                                        <w:bottom w:val="none" w:sz="0" w:space="0" w:color="auto"/>
                                        <w:right w:val="none" w:sz="0" w:space="0" w:color="auto"/>
                                      </w:divBdr>
                                      <w:divsChild>
                                        <w:div w:id="956912894">
                                          <w:marLeft w:val="0"/>
                                          <w:marRight w:val="0"/>
                                          <w:marTop w:val="0"/>
                                          <w:marBottom w:val="0"/>
                                          <w:divBdr>
                                            <w:top w:val="none" w:sz="0" w:space="0" w:color="auto"/>
                                            <w:left w:val="none" w:sz="0" w:space="0" w:color="auto"/>
                                            <w:bottom w:val="none" w:sz="0" w:space="0" w:color="auto"/>
                                            <w:right w:val="none" w:sz="0" w:space="0" w:color="auto"/>
                                          </w:divBdr>
                                        </w:div>
                                      </w:divsChild>
                                    </w:div>
                                    <w:div w:id="1822765763">
                                      <w:marLeft w:val="0"/>
                                      <w:marRight w:val="0"/>
                                      <w:marTop w:val="0"/>
                                      <w:marBottom w:val="0"/>
                                      <w:divBdr>
                                        <w:top w:val="none" w:sz="0" w:space="0" w:color="auto"/>
                                        <w:left w:val="none" w:sz="0" w:space="0" w:color="auto"/>
                                        <w:bottom w:val="none" w:sz="0" w:space="0" w:color="auto"/>
                                        <w:right w:val="none" w:sz="0" w:space="0" w:color="auto"/>
                                      </w:divBdr>
                                      <w:divsChild>
                                        <w:div w:id="681974355">
                                          <w:marLeft w:val="0"/>
                                          <w:marRight w:val="0"/>
                                          <w:marTop w:val="0"/>
                                          <w:marBottom w:val="0"/>
                                          <w:divBdr>
                                            <w:top w:val="none" w:sz="0" w:space="0" w:color="auto"/>
                                            <w:left w:val="none" w:sz="0" w:space="0" w:color="auto"/>
                                            <w:bottom w:val="none" w:sz="0" w:space="0" w:color="auto"/>
                                            <w:right w:val="none" w:sz="0" w:space="0" w:color="auto"/>
                                          </w:divBdr>
                                        </w:div>
                                      </w:divsChild>
                                    </w:div>
                                    <w:div w:id="509027629">
                                      <w:marLeft w:val="0"/>
                                      <w:marRight w:val="0"/>
                                      <w:marTop w:val="0"/>
                                      <w:marBottom w:val="0"/>
                                      <w:divBdr>
                                        <w:top w:val="none" w:sz="0" w:space="0" w:color="auto"/>
                                        <w:left w:val="none" w:sz="0" w:space="0" w:color="auto"/>
                                        <w:bottom w:val="none" w:sz="0" w:space="0" w:color="auto"/>
                                        <w:right w:val="none" w:sz="0" w:space="0" w:color="auto"/>
                                      </w:divBdr>
                                      <w:divsChild>
                                        <w:div w:id="21054306">
                                          <w:marLeft w:val="0"/>
                                          <w:marRight w:val="0"/>
                                          <w:marTop w:val="0"/>
                                          <w:marBottom w:val="0"/>
                                          <w:divBdr>
                                            <w:top w:val="none" w:sz="0" w:space="0" w:color="auto"/>
                                            <w:left w:val="none" w:sz="0" w:space="0" w:color="auto"/>
                                            <w:bottom w:val="none" w:sz="0" w:space="0" w:color="auto"/>
                                            <w:right w:val="none" w:sz="0" w:space="0" w:color="auto"/>
                                          </w:divBdr>
                                        </w:div>
                                      </w:divsChild>
                                    </w:div>
                                    <w:div w:id="1252005694">
                                      <w:marLeft w:val="0"/>
                                      <w:marRight w:val="0"/>
                                      <w:marTop w:val="0"/>
                                      <w:marBottom w:val="0"/>
                                      <w:divBdr>
                                        <w:top w:val="none" w:sz="0" w:space="0" w:color="auto"/>
                                        <w:left w:val="none" w:sz="0" w:space="0" w:color="auto"/>
                                        <w:bottom w:val="none" w:sz="0" w:space="0" w:color="auto"/>
                                        <w:right w:val="none" w:sz="0" w:space="0" w:color="auto"/>
                                      </w:divBdr>
                                      <w:divsChild>
                                        <w:div w:id="1157114871">
                                          <w:marLeft w:val="0"/>
                                          <w:marRight w:val="0"/>
                                          <w:marTop w:val="0"/>
                                          <w:marBottom w:val="0"/>
                                          <w:divBdr>
                                            <w:top w:val="none" w:sz="0" w:space="0" w:color="auto"/>
                                            <w:left w:val="none" w:sz="0" w:space="0" w:color="auto"/>
                                            <w:bottom w:val="none" w:sz="0" w:space="0" w:color="auto"/>
                                            <w:right w:val="none" w:sz="0" w:space="0" w:color="auto"/>
                                          </w:divBdr>
                                        </w:div>
                                      </w:divsChild>
                                    </w:div>
                                    <w:div w:id="447698784">
                                      <w:marLeft w:val="0"/>
                                      <w:marRight w:val="0"/>
                                      <w:marTop w:val="0"/>
                                      <w:marBottom w:val="0"/>
                                      <w:divBdr>
                                        <w:top w:val="none" w:sz="0" w:space="0" w:color="auto"/>
                                        <w:left w:val="none" w:sz="0" w:space="0" w:color="auto"/>
                                        <w:bottom w:val="none" w:sz="0" w:space="0" w:color="auto"/>
                                        <w:right w:val="none" w:sz="0" w:space="0" w:color="auto"/>
                                      </w:divBdr>
                                      <w:divsChild>
                                        <w:div w:id="904802938">
                                          <w:marLeft w:val="0"/>
                                          <w:marRight w:val="0"/>
                                          <w:marTop w:val="0"/>
                                          <w:marBottom w:val="0"/>
                                          <w:divBdr>
                                            <w:top w:val="none" w:sz="0" w:space="0" w:color="auto"/>
                                            <w:left w:val="none" w:sz="0" w:space="0" w:color="auto"/>
                                            <w:bottom w:val="none" w:sz="0" w:space="0" w:color="auto"/>
                                            <w:right w:val="none" w:sz="0" w:space="0" w:color="auto"/>
                                          </w:divBdr>
                                        </w:div>
                                      </w:divsChild>
                                    </w:div>
                                    <w:div w:id="1834100751">
                                      <w:marLeft w:val="0"/>
                                      <w:marRight w:val="0"/>
                                      <w:marTop w:val="0"/>
                                      <w:marBottom w:val="0"/>
                                      <w:divBdr>
                                        <w:top w:val="none" w:sz="0" w:space="0" w:color="auto"/>
                                        <w:left w:val="none" w:sz="0" w:space="0" w:color="auto"/>
                                        <w:bottom w:val="none" w:sz="0" w:space="0" w:color="auto"/>
                                        <w:right w:val="none" w:sz="0" w:space="0" w:color="auto"/>
                                      </w:divBdr>
                                      <w:divsChild>
                                        <w:div w:id="284502001">
                                          <w:marLeft w:val="0"/>
                                          <w:marRight w:val="0"/>
                                          <w:marTop w:val="0"/>
                                          <w:marBottom w:val="0"/>
                                          <w:divBdr>
                                            <w:top w:val="none" w:sz="0" w:space="0" w:color="auto"/>
                                            <w:left w:val="none" w:sz="0" w:space="0" w:color="auto"/>
                                            <w:bottom w:val="none" w:sz="0" w:space="0" w:color="auto"/>
                                            <w:right w:val="none" w:sz="0" w:space="0" w:color="auto"/>
                                          </w:divBdr>
                                        </w:div>
                                      </w:divsChild>
                                    </w:div>
                                    <w:div w:id="1829980035">
                                      <w:marLeft w:val="0"/>
                                      <w:marRight w:val="0"/>
                                      <w:marTop w:val="0"/>
                                      <w:marBottom w:val="0"/>
                                      <w:divBdr>
                                        <w:top w:val="none" w:sz="0" w:space="0" w:color="auto"/>
                                        <w:left w:val="none" w:sz="0" w:space="0" w:color="auto"/>
                                        <w:bottom w:val="none" w:sz="0" w:space="0" w:color="auto"/>
                                        <w:right w:val="none" w:sz="0" w:space="0" w:color="auto"/>
                                      </w:divBdr>
                                      <w:divsChild>
                                        <w:div w:id="1692418456">
                                          <w:marLeft w:val="0"/>
                                          <w:marRight w:val="0"/>
                                          <w:marTop w:val="0"/>
                                          <w:marBottom w:val="0"/>
                                          <w:divBdr>
                                            <w:top w:val="none" w:sz="0" w:space="0" w:color="auto"/>
                                            <w:left w:val="none" w:sz="0" w:space="0" w:color="auto"/>
                                            <w:bottom w:val="none" w:sz="0" w:space="0" w:color="auto"/>
                                            <w:right w:val="none" w:sz="0" w:space="0" w:color="auto"/>
                                          </w:divBdr>
                                        </w:div>
                                      </w:divsChild>
                                    </w:div>
                                    <w:div w:id="1434326491">
                                      <w:marLeft w:val="0"/>
                                      <w:marRight w:val="0"/>
                                      <w:marTop w:val="0"/>
                                      <w:marBottom w:val="0"/>
                                      <w:divBdr>
                                        <w:top w:val="none" w:sz="0" w:space="0" w:color="auto"/>
                                        <w:left w:val="none" w:sz="0" w:space="0" w:color="auto"/>
                                        <w:bottom w:val="none" w:sz="0" w:space="0" w:color="auto"/>
                                        <w:right w:val="none" w:sz="0" w:space="0" w:color="auto"/>
                                      </w:divBdr>
                                      <w:divsChild>
                                        <w:div w:id="2059666124">
                                          <w:marLeft w:val="0"/>
                                          <w:marRight w:val="0"/>
                                          <w:marTop w:val="0"/>
                                          <w:marBottom w:val="0"/>
                                          <w:divBdr>
                                            <w:top w:val="none" w:sz="0" w:space="0" w:color="auto"/>
                                            <w:left w:val="none" w:sz="0" w:space="0" w:color="auto"/>
                                            <w:bottom w:val="none" w:sz="0" w:space="0" w:color="auto"/>
                                            <w:right w:val="none" w:sz="0" w:space="0" w:color="auto"/>
                                          </w:divBdr>
                                        </w:div>
                                      </w:divsChild>
                                    </w:div>
                                    <w:div w:id="1183596173">
                                      <w:marLeft w:val="0"/>
                                      <w:marRight w:val="0"/>
                                      <w:marTop w:val="0"/>
                                      <w:marBottom w:val="0"/>
                                      <w:divBdr>
                                        <w:top w:val="none" w:sz="0" w:space="0" w:color="auto"/>
                                        <w:left w:val="none" w:sz="0" w:space="0" w:color="auto"/>
                                        <w:bottom w:val="none" w:sz="0" w:space="0" w:color="auto"/>
                                        <w:right w:val="none" w:sz="0" w:space="0" w:color="auto"/>
                                      </w:divBdr>
                                      <w:divsChild>
                                        <w:div w:id="79563261">
                                          <w:marLeft w:val="0"/>
                                          <w:marRight w:val="0"/>
                                          <w:marTop w:val="0"/>
                                          <w:marBottom w:val="0"/>
                                          <w:divBdr>
                                            <w:top w:val="none" w:sz="0" w:space="0" w:color="auto"/>
                                            <w:left w:val="none" w:sz="0" w:space="0" w:color="auto"/>
                                            <w:bottom w:val="none" w:sz="0" w:space="0" w:color="auto"/>
                                            <w:right w:val="none" w:sz="0" w:space="0" w:color="auto"/>
                                          </w:divBdr>
                                        </w:div>
                                      </w:divsChild>
                                    </w:div>
                                    <w:div w:id="320698473">
                                      <w:marLeft w:val="0"/>
                                      <w:marRight w:val="0"/>
                                      <w:marTop w:val="0"/>
                                      <w:marBottom w:val="0"/>
                                      <w:divBdr>
                                        <w:top w:val="none" w:sz="0" w:space="0" w:color="auto"/>
                                        <w:left w:val="none" w:sz="0" w:space="0" w:color="auto"/>
                                        <w:bottom w:val="none" w:sz="0" w:space="0" w:color="auto"/>
                                        <w:right w:val="none" w:sz="0" w:space="0" w:color="auto"/>
                                      </w:divBdr>
                                      <w:divsChild>
                                        <w:div w:id="866988179">
                                          <w:marLeft w:val="0"/>
                                          <w:marRight w:val="0"/>
                                          <w:marTop w:val="0"/>
                                          <w:marBottom w:val="0"/>
                                          <w:divBdr>
                                            <w:top w:val="none" w:sz="0" w:space="0" w:color="auto"/>
                                            <w:left w:val="none" w:sz="0" w:space="0" w:color="auto"/>
                                            <w:bottom w:val="none" w:sz="0" w:space="0" w:color="auto"/>
                                            <w:right w:val="none" w:sz="0" w:space="0" w:color="auto"/>
                                          </w:divBdr>
                                        </w:div>
                                      </w:divsChild>
                                    </w:div>
                                    <w:div w:id="448278452">
                                      <w:marLeft w:val="0"/>
                                      <w:marRight w:val="0"/>
                                      <w:marTop w:val="0"/>
                                      <w:marBottom w:val="0"/>
                                      <w:divBdr>
                                        <w:top w:val="none" w:sz="0" w:space="0" w:color="auto"/>
                                        <w:left w:val="none" w:sz="0" w:space="0" w:color="auto"/>
                                        <w:bottom w:val="none" w:sz="0" w:space="0" w:color="auto"/>
                                        <w:right w:val="none" w:sz="0" w:space="0" w:color="auto"/>
                                      </w:divBdr>
                                      <w:divsChild>
                                        <w:div w:id="1996058969">
                                          <w:marLeft w:val="0"/>
                                          <w:marRight w:val="0"/>
                                          <w:marTop w:val="0"/>
                                          <w:marBottom w:val="0"/>
                                          <w:divBdr>
                                            <w:top w:val="none" w:sz="0" w:space="0" w:color="auto"/>
                                            <w:left w:val="none" w:sz="0" w:space="0" w:color="auto"/>
                                            <w:bottom w:val="none" w:sz="0" w:space="0" w:color="auto"/>
                                            <w:right w:val="none" w:sz="0" w:space="0" w:color="auto"/>
                                          </w:divBdr>
                                        </w:div>
                                      </w:divsChild>
                                    </w:div>
                                    <w:div w:id="365985357">
                                      <w:marLeft w:val="0"/>
                                      <w:marRight w:val="0"/>
                                      <w:marTop w:val="0"/>
                                      <w:marBottom w:val="0"/>
                                      <w:divBdr>
                                        <w:top w:val="none" w:sz="0" w:space="0" w:color="auto"/>
                                        <w:left w:val="none" w:sz="0" w:space="0" w:color="auto"/>
                                        <w:bottom w:val="none" w:sz="0" w:space="0" w:color="auto"/>
                                        <w:right w:val="none" w:sz="0" w:space="0" w:color="auto"/>
                                      </w:divBdr>
                                      <w:divsChild>
                                        <w:div w:id="360476790">
                                          <w:marLeft w:val="0"/>
                                          <w:marRight w:val="0"/>
                                          <w:marTop w:val="0"/>
                                          <w:marBottom w:val="0"/>
                                          <w:divBdr>
                                            <w:top w:val="none" w:sz="0" w:space="0" w:color="auto"/>
                                            <w:left w:val="none" w:sz="0" w:space="0" w:color="auto"/>
                                            <w:bottom w:val="none" w:sz="0" w:space="0" w:color="auto"/>
                                            <w:right w:val="none" w:sz="0" w:space="0" w:color="auto"/>
                                          </w:divBdr>
                                        </w:div>
                                      </w:divsChild>
                                    </w:div>
                                    <w:div w:id="1028021665">
                                      <w:marLeft w:val="0"/>
                                      <w:marRight w:val="0"/>
                                      <w:marTop w:val="0"/>
                                      <w:marBottom w:val="0"/>
                                      <w:divBdr>
                                        <w:top w:val="none" w:sz="0" w:space="0" w:color="auto"/>
                                        <w:left w:val="none" w:sz="0" w:space="0" w:color="auto"/>
                                        <w:bottom w:val="none" w:sz="0" w:space="0" w:color="auto"/>
                                        <w:right w:val="none" w:sz="0" w:space="0" w:color="auto"/>
                                      </w:divBdr>
                                      <w:divsChild>
                                        <w:div w:id="1882092750">
                                          <w:marLeft w:val="0"/>
                                          <w:marRight w:val="0"/>
                                          <w:marTop w:val="0"/>
                                          <w:marBottom w:val="0"/>
                                          <w:divBdr>
                                            <w:top w:val="none" w:sz="0" w:space="0" w:color="auto"/>
                                            <w:left w:val="none" w:sz="0" w:space="0" w:color="auto"/>
                                            <w:bottom w:val="none" w:sz="0" w:space="0" w:color="auto"/>
                                            <w:right w:val="none" w:sz="0" w:space="0" w:color="auto"/>
                                          </w:divBdr>
                                        </w:div>
                                      </w:divsChild>
                                    </w:div>
                                    <w:div w:id="1219823764">
                                      <w:marLeft w:val="0"/>
                                      <w:marRight w:val="0"/>
                                      <w:marTop w:val="0"/>
                                      <w:marBottom w:val="0"/>
                                      <w:divBdr>
                                        <w:top w:val="none" w:sz="0" w:space="0" w:color="auto"/>
                                        <w:left w:val="none" w:sz="0" w:space="0" w:color="auto"/>
                                        <w:bottom w:val="none" w:sz="0" w:space="0" w:color="auto"/>
                                        <w:right w:val="none" w:sz="0" w:space="0" w:color="auto"/>
                                      </w:divBdr>
                                      <w:divsChild>
                                        <w:div w:id="59642366">
                                          <w:marLeft w:val="0"/>
                                          <w:marRight w:val="0"/>
                                          <w:marTop w:val="0"/>
                                          <w:marBottom w:val="0"/>
                                          <w:divBdr>
                                            <w:top w:val="none" w:sz="0" w:space="0" w:color="auto"/>
                                            <w:left w:val="none" w:sz="0" w:space="0" w:color="auto"/>
                                            <w:bottom w:val="none" w:sz="0" w:space="0" w:color="auto"/>
                                            <w:right w:val="none" w:sz="0" w:space="0" w:color="auto"/>
                                          </w:divBdr>
                                        </w:div>
                                      </w:divsChild>
                                    </w:div>
                                    <w:div w:id="542131953">
                                      <w:marLeft w:val="0"/>
                                      <w:marRight w:val="0"/>
                                      <w:marTop w:val="0"/>
                                      <w:marBottom w:val="0"/>
                                      <w:divBdr>
                                        <w:top w:val="none" w:sz="0" w:space="0" w:color="auto"/>
                                        <w:left w:val="none" w:sz="0" w:space="0" w:color="auto"/>
                                        <w:bottom w:val="none" w:sz="0" w:space="0" w:color="auto"/>
                                        <w:right w:val="none" w:sz="0" w:space="0" w:color="auto"/>
                                      </w:divBdr>
                                      <w:divsChild>
                                        <w:div w:id="379937519">
                                          <w:marLeft w:val="0"/>
                                          <w:marRight w:val="0"/>
                                          <w:marTop w:val="0"/>
                                          <w:marBottom w:val="0"/>
                                          <w:divBdr>
                                            <w:top w:val="none" w:sz="0" w:space="0" w:color="auto"/>
                                            <w:left w:val="none" w:sz="0" w:space="0" w:color="auto"/>
                                            <w:bottom w:val="none" w:sz="0" w:space="0" w:color="auto"/>
                                            <w:right w:val="none" w:sz="0" w:space="0" w:color="auto"/>
                                          </w:divBdr>
                                        </w:div>
                                      </w:divsChild>
                                    </w:div>
                                    <w:div w:id="947469481">
                                      <w:marLeft w:val="0"/>
                                      <w:marRight w:val="0"/>
                                      <w:marTop w:val="0"/>
                                      <w:marBottom w:val="0"/>
                                      <w:divBdr>
                                        <w:top w:val="none" w:sz="0" w:space="0" w:color="auto"/>
                                        <w:left w:val="none" w:sz="0" w:space="0" w:color="auto"/>
                                        <w:bottom w:val="none" w:sz="0" w:space="0" w:color="auto"/>
                                        <w:right w:val="none" w:sz="0" w:space="0" w:color="auto"/>
                                      </w:divBdr>
                                      <w:divsChild>
                                        <w:div w:id="508908851">
                                          <w:marLeft w:val="0"/>
                                          <w:marRight w:val="0"/>
                                          <w:marTop w:val="0"/>
                                          <w:marBottom w:val="0"/>
                                          <w:divBdr>
                                            <w:top w:val="none" w:sz="0" w:space="0" w:color="auto"/>
                                            <w:left w:val="none" w:sz="0" w:space="0" w:color="auto"/>
                                            <w:bottom w:val="none" w:sz="0" w:space="0" w:color="auto"/>
                                            <w:right w:val="none" w:sz="0" w:space="0" w:color="auto"/>
                                          </w:divBdr>
                                        </w:div>
                                      </w:divsChild>
                                    </w:div>
                                    <w:div w:id="400104015">
                                      <w:marLeft w:val="0"/>
                                      <w:marRight w:val="0"/>
                                      <w:marTop w:val="0"/>
                                      <w:marBottom w:val="0"/>
                                      <w:divBdr>
                                        <w:top w:val="none" w:sz="0" w:space="0" w:color="auto"/>
                                        <w:left w:val="none" w:sz="0" w:space="0" w:color="auto"/>
                                        <w:bottom w:val="none" w:sz="0" w:space="0" w:color="auto"/>
                                        <w:right w:val="none" w:sz="0" w:space="0" w:color="auto"/>
                                      </w:divBdr>
                                      <w:divsChild>
                                        <w:div w:id="845746274">
                                          <w:marLeft w:val="0"/>
                                          <w:marRight w:val="0"/>
                                          <w:marTop w:val="0"/>
                                          <w:marBottom w:val="0"/>
                                          <w:divBdr>
                                            <w:top w:val="none" w:sz="0" w:space="0" w:color="auto"/>
                                            <w:left w:val="none" w:sz="0" w:space="0" w:color="auto"/>
                                            <w:bottom w:val="none" w:sz="0" w:space="0" w:color="auto"/>
                                            <w:right w:val="none" w:sz="0" w:space="0" w:color="auto"/>
                                          </w:divBdr>
                                        </w:div>
                                      </w:divsChild>
                                    </w:div>
                                    <w:div w:id="1911765843">
                                      <w:marLeft w:val="0"/>
                                      <w:marRight w:val="0"/>
                                      <w:marTop w:val="0"/>
                                      <w:marBottom w:val="0"/>
                                      <w:divBdr>
                                        <w:top w:val="none" w:sz="0" w:space="0" w:color="auto"/>
                                        <w:left w:val="none" w:sz="0" w:space="0" w:color="auto"/>
                                        <w:bottom w:val="none" w:sz="0" w:space="0" w:color="auto"/>
                                        <w:right w:val="none" w:sz="0" w:space="0" w:color="auto"/>
                                      </w:divBdr>
                                      <w:divsChild>
                                        <w:div w:id="1569681182">
                                          <w:marLeft w:val="0"/>
                                          <w:marRight w:val="0"/>
                                          <w:marTop w:val="0"/>
                                          <w:marBottom w:val="0"/>
                                          <w:divBdr>
                                            <w:top w:val="none" w:sz="0" w:space="0" w:color="auto"/>
                                            <w:left w:val="none" w:sz="0" w:space="0" w:color="auto"/>
                                            <w:bottom w:val="none" w:sz="0" w:space="0" w:color="auto"/>
                                            <w:right w:val="none" w:sz="0" w:space="0" w:color="auto"/>
                                          </w:divBdr>
                                        </w:div>
                                      </w:divsChild>
                                    </w:div>
                                    <w:div w:id="1155298672">
                                      <w:marLeft w:val="0"/>
                                      <w:marRight w:val="0"/>
                                      <w:marTop w:val="0"/>
                                      <w:marBottom w:val="0"/>
                                      <w:divBdr>
                                        <w:top w:val="none" w:sz="0" w:space="0" w:color="auto"/>
                                        <w:left w:val="none" w:sz="0" w:space="0" w:color="auto"/>
                                        <w:bottom w:val="none" w:sz="0" w:space="0" w:color="auto"/>
                                        <w:right w:val="none" w:sz="0" w:space="0" w:color="auto"/>
                                      </w:divBdr>
                                      <w:divsChild>
                                        <w:div w:id="140466351">
                                          <w:marLeft w:val="0"/>
                                          <w:marRight w:val="0"/>
                                          <w:marTop w:val="0"/>
                                          <w:marBottom w:val="0"/>
                                          <w:divBdr>
                                            <w:top w:val="none" w:sz="0" w:space="0" w:color="auto"/>
                                            <w:left w:val="none" w:sz="0" w:space="0" w:color="auto"/>
                                            <w:bottom w:val="none" w:sz="0" w:space="0" w:color="auto"/>
                                            <w:right w:val="none" w:sz="0" w:space="0" w:color="auto"/>
                                          </w:divBdr>
                                        </w:div>
                                      </w:divsChild>
                                    </w:div>
                                    <w:div w:id="853542194">
                                      <w:marLeft w:val="0"/>
                                      <w:marRight w:val="0"/>
                                      <w:marTop w:val="0"/>
                                      <w:marBottom w:val="0"/>
                                      <w:divBdr>
                                        <w:top w:val="none" w:sz="0" w:space="0" w:color="auto"/>
                                        <w:left w:val="none" w:sz="0" w:space="0" w:color="auto"/>
                                        <w:bottom w:val="none" w:sz="0" w:space="0" w:color="auto"/>
                                        <w:right w:val="none" w:sz="0" w:space="0" w:color="auto"/>
                                      </w:divBdr>
                                      <w:divsChild>
                                        <w:div w:id="1722904578">
                                          <w:marLeft w:val="0"/>
                                          <w:marRight w:val="0"/>
                                          <w:marTop w:val="0"/>
                                          <w:marBottom w:val="0"/>
                                          <w:divBdr>
                                            <w:top w:val="none" w:sz="0" w:space="0" w:color="auto"/>
                                            <w:left w:val="none" w:sz="0" w:space="0" w:color="auto"/>
                                            <w:bottom w:val="none" w:sz="0" w:space="0" w:color="auto"/>
                                            <w:right w:val="none" w:sz="0" w:space="0" w:color="auto"/>
                                          </w:divBdr>
                                        </w:div>
                                      </w:divsChild>
                                    </w:div>
                                    <w:div w:id="2093234820">
                                      <w:marLeft w:val="0"/>
                                      <w:marRight w:val="0"/>
                                      <w:marTop w:val="0"/>
                                      <w:marBottom w:val="0"/>
                                      <w:divBdr>
                                        <w:top w:val="none" w:sz="0" w:space="0" w:color="auto"/>
                                        <w:left w:val="none" w:sz="0" w:space="0" w:color="auto"/>
                                        <w:bottom w:val="none" w:sz="0" w:space="0" w:color="auto"/>
                                        <w:right w:val="none" w:sz="0" w:space="0" w:color="auto"/>
                                      </w:divBdr>
                                      <w:divsChild>
                                        <w:div w:id="1398897943">
                                          <w:marLeft w:val="0"/>
                                          <w:marRight w:val="0"/>
                                          <w:marTop w:val="0"/>
                                          <w:marBottom w:val="0"/>
                                          <w:divBdr>
                                            <w:top w:val="none" w:sz="0" w:space="0" w:color="auto"/>
                                            <w:left w:val="none" w:sz="0" w:space="0" w:color="auto"/>
                                            <w:bottom w:val="none" w:sz="0" w:space="0" w:color="auto"/>
                                            <w:right w:val="none" w:sz="0" w:space="0" w:color="auto"/>
                                          </w:divBdr>
                                        </w:div>
                                      </w:divsChild>
                                    </w:div>
                                    <w:div w:id="947541574">
                                      <w:marLeft w:val="0"/>
                                      <w:marRight w:val="0"/>
                                      <w:marTop w:val="0"/>
                                      <w:marBottom w:val="0"/>
                                      <w:divBdr>
                                        <w:top w:val="none" w:sz="0" w:space="0" w:color="auto"/>
                                        <w:left w:val="none" w:sz="0" w:space="0" w:color="auto"/>
                                        <w:bottom w:val="none" w:sz="0" w:space="0" w:color="auto"/>
                                        <w:right w:val="none" w:sz="0" w:space="0" w:color="auto"/>
                                      </w:divBdr>
                                      <w:divsChild>
                                        <w:div w:id="1780297619">
                                          <w:marLeft w:val="0"/>
                                          <w:marRight w:val="0"/>
                                          <w:marTop w:val="0"/>
                                          <w:marBottom w:val="0"/>
                                          <w:divBdr>
                                            <w:top w:val="none" w:sz="0" w:space="0" w:color="auto"/>
                                            <w:left w:val="none" w:sz="0" w:space="0" w:color="auto"/>
                                            <w:bottom w:val="none" w:sz="0" w:space="0" w:color="auto"/>
                                            <w:right w:val="none" w:sz="0" w:space="0" w:color="auto"/>
                                          </w:divBdr>
                                        </w:div>
                                      </w:divsChild>
                                    </w:div>
                                    <w:div w:id="1259948171">
                                      <w:marLeft w:val="0"/>
                                      <w:marRight w:val="0"/>
                                      <w:marTop w:val="0"/>
                                      <w:marBottom w:val="0"/>
                                      <w:divBdr>
                                        <w:top w:val="none" w:sz="0" w:space="0" w:color="auto"/>
                                        <w:left w:val="none" w:sz="0" w:space="0" w:color="auto"/>
                                        <w:bottom w:val="none" w:sz="0" w:space="0" w:color="auto"/>
                                        <w:right w:val="none" w:sz="0" w:space="0" w:color="auto"/>
                                      </w:divBdr>
                                      <w:divsChild>
                                        <w:div w:id="1600218848">
                                          <w:marLeft w:val="0"/>
                                          <w:marRight w:val="0"/>
                                          <w:marTop w:val="0"/>
                                          <w:marBottom w:val="0"/>
                                          <w:divBdr>
                                            <w:top w:val="none" w:sz="0" w:space="0" w:color="auto"/>
                                            <w:left w:val="none" w:sz="0" w:space="0" w:color="auto"/>
                                            <w:bottom w:val="none" w:sz="0" w:space="0" w:color="auto"/>
                                            <w:right w:val="none" w:sz="0" w:space="0" w:color="auto"/>
                                          </w:divBdr>
                                        </w:div>
                                      </w:divsChild>
                                    </w:div>
                                    <w:div w:id="605190144">
                                      <w:marLeft w:val="0"/>
                                      <w:marRight w:val="0"/>
                                      <w:marTop w:val="0"/>
                                      <w:marBottom w:val="0"/>
                                      <w:divBdr>
                                        <w:top w:val="none" w:sz="0" w:space="0" w:color="auto"/>
                                        <w:left w:val="none" w:sz="0" w:space="0" w:color="auto"/>
                                        <w:bottom w:val="none" w:sz="0" w:space="0" w:color="auto"/>
                                        <w:right w:val="none" w:sz="0" w:space="0" w:color="auto"/>
                                      </w:divBdr>
                                      <w:divsChild>
                                        <w:div w:id="512036062">
                                          <w:marLeft w:val="0"/>
                                          <w:marRight w:val="0"/>
                                          <w:marTop w:val="0"/>
                                          <w:marBottom w:val="0"/>
                                          <w:divBdr>
                                            <w:top w:val="none" w:sz="0" w:space="0" w:color="auto"/>
                                            <w:left w:val="none" w:sz="0" w:space="0" w:color="auto"/>
                                            <w:bottom w:val="none" w:sz="0" w:space="0" w:color="auto"/>
                                            <w:right w:val="none" w:sz="0" w:space="0" w:color="auto"/>
                                          </w:divBdr>
                                        </w:div>
                                      </w:divsChild>
                                    </w:div>
                                    <w:div w:id="1903561469">
                                      <w:marLeft w:val="0"/>
                                      <w:marRight w:val="0"/>
                                      <w:marTop w:val="0"/>
                                      <w:marBottom w:val="0"/>
                                      <w:divBdr>
                                        <w:top w:val="none" w:sz="0" w:space="0" w:color="auto"/>
                                        <w:left w:val="none" w:sz="0" w:space="0" w:color="auto"/>
                                        <w:bottom w:val="none" w:sz="0" w:space="0" w:color="auto"/>
                                        <w:right w:val="none" w:sz="0" w:space="0" w:color="auto"/>
                                      </w:divBdr>
                                      <w:divsChild>
                                        <w:div w:id="1435787133">
                                          <w:marLeft w:val="0"/>
                                          <w:marRight w:val="0"/>
                                          <w:marTop w:val="0"/>
                                          <w:marBottom w:val="0"/>
                                          <w:divBdr>
                                            <w:top w:val="none" w:sz="0" w:space="0" w:color="auto"/>
                                            <w:left w:val="none" w:sz="0" w:space="0" w:color="auto"/>
                                            <w:bottom w:val="none" w:sz="0" w:space="0" w:color="auto"/>
                                            <w:right w:val="none" w:sz="0" w:space="0" w:color="auto"/>
                                          </w:divBdr>
                                        </w:div>
                                      </w:divsChild>
                                    </w:div>
                                    <w:div w:id="2108307936">
                                      <w:marLeft w:val="0"/>
                                      <w:marRight w:val="0"/>
                                      <w:marTop w:val="0"/>
                                      <w:marBottom w:val="0"/>
                                      <w:divBdr>
                                        <w:top w:val="none" w:sz="0" w:space="0" w:color="auto"/>
                                        <w:left w:val="none" w:sz="0" w:space="0" w:color="auto"/>
                                        <w:bottom w:val="none" w:sz="0" w:space="0" w:color="auto"/>
                                        <w:right w:val="none" w:sz="0" w:space="0" w:color="auto"/>
                                      </w:divBdr>
                                      <w:divsChild>
                                        <w:div w:id="254635909">
                                          <w:marLeft w:val="0"/>
                                          <w:marRight w:val="0"/>
                                          <w:marTop w:val="0"/>
                                          <w:marBottom w:val="0"/>
                                          <w:divBdr>
                                            <w:top w:val="none" w:sz="0" w:space="0" w:color="auto"/>
                                            <w:left w:val="none" w:sz="0" w:space="0" w:color="auto"/>
                                            <w:bottom w:val="none" w:sz="0" w:space="0" w:color="auto"/>
                                            <w:right w:val="none" w:sz="0" w:space="0" w:color="auto"/>
                                          </w:divBdr>
                                        </w:div>
                                      </w:divsChild>
                                    </w:div>
                                    <w:div w:id="422337885">
                                      <w:marLeft w:val="0"/>
                                      <w:marRight w:val="0"/>
                                      <w:marTop w:val="0"/>
                                      <w:marBottom w:val="0"/>
                                      <w:divBdr>
                                        <w:top w:val="none" w:sz="0" w:space="0" w:color="auto"/>
                                        <w:left w:val="none" w:sz="0" w:space="0" w:color="auto"/>
                                        <w:bottom w:val="none" w:sz="0" w:space="0" w:color="auto"/>
                                        <w:right w:val="none" w:sz="0" w:space="0" w:color="auto"/>
                                      </w:divBdr>
                                      <w:divsChild>
                                        <w:div w:id="1329868961">
                                          <w:marLeft w:val="0"/>
                                          <w:marRight w:val="0"/>
                                          <w:marTop w:val="0"/>
                                          <w:marBottom w:val="0"/>
                                          <w:divBdr>
                                            <w:top w:val="none" w:sz="0" w:space="0" w:color="auto"/>
                                            <w:left w:val="none" w:sz="0" w:space="0" w:color="auto"/>
                                            <w:bottom w:val="none" w:sz="0" w:space="0" w:color="auto"/>
                                            <w:right w:val="none" w:sz="0" w:space="0" w:color="auto"/>
                                          </w:divBdr>
                                        </w:div>
                                      </w:divsChild>
                                    </w:div>
                                    <w:div w:id="916129774">
                                      <w:marLeft w:val="0"/>
                                      <w:marRight w:val="0"/>
                                      <w:marTop w:val="0"/>
                                      <w:marBottom w:val="0"/>
                                      <w:divBdr>
                                        <w:top w:val="none" w:sz="0" w:space="0" w:color="auto"/>
                                        <w:left w:val="none" w:sz="0" w:space="0" w:color="auto"/>
                                        <w:bottom w:val="none" w:sz="0" w:space="0" w:color="auto"/>
                                        <w:right w:val="none" w:sz="0" w:space="0" w:color="auto"/>
                                      </w:divBdr>
                                      <w:divsChild>
                                        <w:div w:id="1427919983">
                                          <w:marLeft w:val="0"/>
                                          <w:marRight w:val="0"/>
                                          <w:marTop w:val="0"/>
                                          <w:marBottom w:val="0"/>
                                          <w:divBdr>
                                            <w:top w:val="none" w:sz="0" w:space="0" w:color="auto"/>
                                            <w:left w:val="none" w:sz="0" w:space="0" w:color="auto"/>
                                            <w:bottom w:val="none" w:sz="0" w:space="0" w:color="auto"/>
                                            <w:right w:val="none" w:sz="0" w:space="0" w:color="auto"/>
                                          </w:divBdr>
                                        </w:div>
                                      </w:divsChild>
                                    </w:div>
                                    <w:div w:id="2026709010">
                                      <w:marLeft w:val="0"/>
                                      <w:marRight w:val="0"/>
                                      <w:marTop w:val="0"/>
                                      <w:marBottom w:val="0"/>
                                      <w:divBdr>
                                        <w:top w:val="none" w:sz="0" w:space="0" w:color="auto"/>
                                        <w:left w:val="none" w:sz="0" w:space="0" w:color="auto"/>
                                        <w:bottom w:val="none" w:sz="0" w:space="0" w:color="auto"/>
                                        <w:right w:val="none" w:sz="0" w:space="0" w:color="auto"/>
                                      </w:divBdr>
                                      <w:divsChild>
                                        <w:div w:id="1033118132">
                                          <w:marLeft w:val="0"/>
                                          <w:marRight w:val="0"/>
                                          <w:marTop w:val="0"/>
                                          <w:marBottom w:val="0"/>
                                          <w:divBdr>
                                            <w:top w:val="none" w:sz="0" w:space="0" w:color="auto"/>
                                            <w:left w:val="none" w:sz="0" w:space="0" w:color="auto"/>
                                            <w:bottom w:val="none" w:sz="0" w:space="0" w:color="auto"/>
                                            <w:right w:val="none" w:sz="0" w:space="0" w:color="auto"/>
                                          </w:divBdr>
                                        </w:div>
                                      </w:divsChild>
                                    </w:div>
                                    <w:div w:id="1197354242">
                                      <w:marLeft w:val="0"/>
                                      <w:marRight w:val="0"/>
                                      <w:marTop w:val="0"/>
                                      <w:marBottom w:val="0"/>
                                      <w:divBdr>
                                        <w:top w:val="none" w:sz="0" w:space="0" w:color="auto"/>
                                        <w:left w:val="none" w:sz="0" w:space="0" w:color="auto"/>
                                        <w:bottom w:val="none" w:sz="0" w:space="0" w:color="auto"/>
                                        <w:right w:val="none" w:sz="0" w:space="0" w:color="auto"/>
                                      </w:divBdr>
                                      <w:divsChild>
                                        <w:div w:id="1566455980">
                                          <w:marLeft w:val="0"/>
                                          <w:marRight w:val="0"/>
                                          <w:marTop w:val="0"/>
                                          <w:marBottom w:val="0"/>
                                          <w:divBdr>
                                            <w:top w:val="none" w:sz="0" w:space="0" w:color="auto"/>
                                            <w:left w:val="none" w:sz="0" w:space="0" w:color="auto"/>
                                            <w:bottom w:val="none" w:sz="0" w:space="0" w:color="auto"/>
                                            <w:right w:val="none" w:sz="0" w:space="0" w:color="auto"/>
                                          </w:divBdr>
                                        </w:div>
                                      </w:divsChild>
                                    </w:div>
                                    <w:div w:id="934091903">
                                      <w:marLeft w:val="0"/>
                                      <w:marRight w:val="0"/>
                                      <w:marTop w:val="0"/>
                                      <w:marBottom w:val="0"/>
                                      <w:divBdr>
                                        <w:top w:val="none" w:sz="0" w:space="0" w:color="auto"/>
                                        <w:left w:val="none" w:sz="0" w:space="0" w:color="auto"/>
                                        <w:bottom w:val="none" w:sz="0" w:space="0" w:color="auto"/>
                                        <w:right w:val="none" w:sz="0" w:space="0" w:color="auto"/>
                                      </w:divBdr>
                                      <w:divsChild>
                                        <w:div w:id="1033656144">
                                          <w:marLeft w:val="0"/>
                                          <w:marRight w:val="0"/>
                                          <w:marTop w:val="0"/>
                                          <w:marBottom w:val="0"/>
                                          <w:divBdr>
                                            <w:top w:val="none" w:sz="0" w:space="0" w:color="auto"/>
                                            <w:left w:val="none" w:sz="0" w:space="0" w:color="auto"/>
                                            <w:bottom w:val="none" w:sz="0" w:space="0" w:color="auto"/>
                                            <w:right w:val="none" w:sz="0" w:space="0" w:color="auto"/>
                                          </w:divBdr>
                                        </w:div>
                                      </w:divsChild>
                                    </w:div>
                                    <w:div w:id="1232620188">
                                      <w:marLeft w:val="0"/>
                                      <w:marRight w:val="0"/>
                                      <w:marTop w:val="0"/>
                                      <w:marBottom w:val="0"/>
                                      <w:divBdr>
                                        <w:top w:val="none" w:sz="0" w:space="0" w:color="auto"/>
                                        <w:left w:val="none" w:sz="0" w:space="0" w:color="auto"/>
                                        <w:bottom w:val="none" w:sz="0" w:space="0" w:color="auto"/>
                                        <w:right w:val="none" w:sz="0" w:space="0" w:color="auto"/>
                                      </w:divBdr>
                                      <w:divsChild>
                                        <w:div w:id="845052752">
                                          <w:marLeft w:val="0"/>
                                          <w:marRight w:val="0"/>
                                          <w:marTop w:val="0"/>
                                          <w:marBottom w:val="0"/>
                                          <w:divBdr>
                                            <w:top w:val="none" w:sz="0" w:space="0" w:color="auto"/>
                                            <w:left w:val="none" w:sz="0" w:space="0" w:color="auto"/>
                                            <w:bottom w:val="none" w:sz="0" w:space="0" w:color="auto"/>
                                            <w:right w:val="none" w:sz="0" w:space="0" w:color="auto"/>
                                          </w:divBdr>
                                        </w:div>
                                      </w:divsChild>
                                    </w:div>
                                    <w:div w:id="96947015">
                                      <w:marLeft w:val="0"/>
                                      <w:marRight w:val="0"/>
                                      <w:marTop w:val="0"/>
                                      <w:marBottom w:val="0"/>
                                      <w:divBdr>
                                        <w:top w:val="none" w:sz="0" w:space="0" w:color="auto"/>
                                        <w:left w:val="none" w:sz="0" w:space="0" w:color="auto"/>
                                        <w:bottom w:val="none" w:sz="0" w:space="0" w:color="auto"/>
                                        <w:right w:val="none" w:sz="0" w:space="0" w:color="auto"/>
                                      </w:divBdr>
                                      <w:divsChild>
                                        <w:div w:id="1556307254">
                                          <w:marLeft w:val="0"/>
                                          <w:marRight w:val="0"/>
                                          <w:marTop w:val="0"/>
                                          <w:marBottom w:val="0"/>
                                          <w:divBdr>
                                            <w:top w:val="none" w:sz="0" w:space="0" w:color="auto"/>
                                            <w:left w:val="none" w:sz="0" w:space="0" w:color="auto"/>
                                            <w:bottom w:val="none" w:sz="0" w:space="0" w:color="auto"/>
                                            <w:right w:val="none" w:sz="0" w:space="0" w:color="auto"/>
                                          </w:divBdr>
                                        </w:div>
                                      </w:divsChild>
                                    </w:div>
                                    <w:div w:id="560362783">
                                      <w:marLeft w:val="0"/>
                                      <w:marRight w:val="0"/>
                                      <w:marTop w:val="0"/>
                                      <w:marBottom w:val="0"/>
                                      <w:divBdr>
                                        <w:top w:val="none" w:sz="0" w:space="0" w:color="auto"/>
                                        <w:left w:val="none" w:sz="0" w:space="0" w:color="auto"/>
                                        <w:bottom w:val="none" w:sz="0" w:space="0" w:color="auto"/>
                                        <w:right w:val="none" w:sz="0" w:space="0" w:color="auto"/>
                                      </w:divBdr>
                                      <w:divsChild>
                                        <w:div w:id="144053480">
                                          <w:marLeft w:val="0"/>
                                          <w:marRight w:val="0"/>
                                          <w:marTop w:val="0"/>
                                          <w:marBottom w:val="0"/>
                                          <w:divBdr>
                                            <w:top w:val="none" w:sz="0" w:space="0" w:color="auto"/>
                                            <w:left w:val="none" w:sz="0" w:space="0" w:color="auto"/>
                                            <w:bottom w:val="none" w:sz="0" w:space="0" w:color="auto"/>
                                            <w:right w:val="none" w:sz="0" w:space="0" w:color="auto"/>
                                          </w:divBdr>
                                        </w:div>
                                      </w:divsChild>
                                    </w:div>
                                    <w:div w:id="876282554">
                                      <w:marLeft w:val="0"/>
                                      <w:marRight w:val="0"/>
                                      <w:marTop w:val="0"/>
                                      <w:marBottom w:val="0"/>
                                      <w:divBdr>
                                        <w:top w:val="none" w:sz="0" w:space="0" w:color="auto"/>
                                        <w:left w:val="none" w:sz="0" w:space="0" w:color="auto"/>
                                        <w:bottom w:val="none" w:sz="0" w:space="0" w:color="auto"/>
                                        <w:right w:val="none" w:sz="0" w:space="0" w:color="auto"/>
                                      </w:divBdr>
                                      <w:divsChild>
                                        <w:div w:id="1549414328">
                                          <w:marLeft w:val="0"/>
                                          <w:marRight w:val="0"/>
                                          <w:marTop w:val="0"/>
                                          <w:marBottom w:val="0"/>
                                          <w:divBdr>
                                            <w:top w:val="none" w:sz="0" w:space="0" w:color="auto"/>
                                            <w:left w:val="none" w:sz="0" w:space="0" w:color="auto"/>
                                            <w:bottom w:val="none" w:sz="0" w:space="0" w:color="auto"/>
                                            <w:right w:val="none" w:sz="0" w:space="0" w:color="auto"/>
                                          </w:divBdr>
                                        </w:div>
                                      </w:divsChild>
                                    </w:div>
                                    <w:div w:id="996953278">
                                      <w:marLeft w:val="0"/>
                                      <w:marRight w:val="0"/>
                                      <w:marTop w:val="0"/>
                                      <w:marBottom w:val="0"/>
                                      <w:divBdr>
                                        <w:top w:val="none" w:sz="0" w:space="0" w:color="auto"/>
                                        <w:left w:val="none" w:sz="0" w:space="0" w:color="auto"/>
                                        <w:bottom w:val="none" w:sz="0" w:space="0" w:color="auto"/>
                                        <w:right w:val="none" w:sz="0" w:space="0" w:color="auto"/>
                                      </w:divBdr>
                                      <w:divsChild>
                                        <w:div w:id="512233928">
                                          <w:marLeft w:val="0"/>
                                          <w:marRight w:val="0"/>
                                          <w:marTop w:val="0"/>
                                          <w:marBottom w:val="0"/>
                                          <w:divBdr>
                                            <w:top w:val="none" w:sz="0" w:space="0" w:color="auto"/>
                                            <w:left w:val="none" w:sz="0" w:space="0" w:color="auto"/>
                                            <w:bottom w:val="none" w:sz="0" w:space="0" w:color="auto"/>
                                            <w:right w:val="none" w:sz="0" w:space="0" w:color="auto"/>
                                          </w:divBdr>
                                        </w:div>
                                      </w:divsChild>
                                    </w:div>
                                    <w:div w:id="1489832721">
                                      <w:marLeft w:val="0"/>
                                      <w:marRight w:val="0"/>
                                      <w:marTop w:val="0"/>
                                      <w:marBottom w:val="0"/>
                                      <w:divBdr>
                                        <w:top w:val="none" w:sz="0" w:space="0" w:color="auto"/>
                                        <w:left w:val="none" w:sz="0" w:space="0" w:color="auto"/>
                                        <w:bottom w:val="none" w:sz="0" w:space="0" w:color="auto"/>
                                        <w:right w:val="none" w:sz="0" w:space="0" w:color="auto"/>
                                      </w:divBdr>
                                      <w:divsChild>
                                        <w:div w:id="97329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207989">
                              <w:marLeft w:val="0"/>
                              <w:marRight w:val="0"/>
                              <w:marTop w:val="0"/>
                              <w:marBottom w:val="0"/>
                              <w:divBdr>
                                <w:top w:val="none" w:sz="0" w:space="0" w:color="auto"/>
                                <w:left w:val="none" w:sz="0" w:space="0" w:color="auto"/>
                                <w:bottom w:val="none" w:sz="0" w:space="0" w:color="auto"/>
                                <w:right w:val="none" w:sz="0" w:space="0" w:color="auto"/>
                              </w:divBdr>
                              <w:divsChild>
                                <w:div w:id="1226138766">
                                  <w:marLeft w:val="0"/>
                                  <w:marRight w:val="0"/>
                                  <w:marTop w:val="0"/>
                                  <w:marBottom w:val="0"/>
                                  <w:divBdr>
                                    <w:top w:val="none" w:sz="0" w:space="0" w:color="auto"/>
                                    <w:left w:val="none" w:sz="0" w:space="0" w:color="auto"/>
                                    <w:bottom w:val="none" w:sz="0" w:space="0" w:color="auto"/>
                                    <w:right w:val="none" w:sz="0" w:space="0" w:color="auto"/>
                                  </w:divBdr>
                                </w:div>
                                <w:div w:id="1719619781">
                                  <w:marLeft w:val="0"/>
                                  <w:marRight w:val="0"/>
                                  <w:marTop w:val="0"/>
                                  <w:marBottom w:val="0"/>
                                  <w:divBdr>
                                    <w:top w:val="none" w:sz="0" w:space="0" w:color="auto"/>
                                    <w:left w:val="none" w:sz="0" w:space="0" w:color="auto"/>
                                    <w:bottom w:val="none" w:sz="0" w:space="0" w:color="auto"/>
                                    <w:right w:val="none" w:sz="0" w:space="0" w:color="auto"/>
                                  </w:divBdr>
                                  <w:divsChild>
                                    <w:div w:id="1472479179">
                                      <w:marLeft w:val="0"/>
                                      <w:marRight w:val="0"/>
                                      <w:marTop w:val="0"/>
                                      <w:marBottom w:val="0"/>
                                      <w:divBdr>
                                        <w:top w:val="none" w:sz="0" w:space="0" w:color="auto"/>
                                        <w:left w:val="none" w:sz="0" w:space="0" w:color="auto"/>
                                        <w:bottom w:val="none" w:sz="0" w:space="0" w:color="auto"/>
                                        <w:right w:val="none" w:sz="0" w:space="0" w:color="auto"/>
                                      </w:divBdr>
                                      <w:divsChild>
                                        <w:div w:id="1016348208">
                                          <w:marLeft w:val="0"/>
                                          <w:marRight w:val="0"/>
                                          <w:marTop w:val="0"/>
                                          <w:marBottom w:val="0"/>
                                          <w:divBdr>
                                            <w:top w:val="none" w:sz="0" w:space="0" w:color="auto"/>
                                            <w:left w:val="none" w:sz="0" w:space="0" w:color="auto"/>
                                            <w:bottom w:val="none" w:sz="0" w:space="0" w:color="auto"/>
                                            <w:right w:val="none" w:sz="0" w:space="0" w:color="auto"/>
                                          </w:divBdr>
                                        </w:div>
                                      </w:divsChild>
                                    </w:div>
                                    <w:div w:id="425813467">
                                      <w:marLeft w:val="0"/>
                                      <w:marRight w:val="0"/>
                                      <w:marTop w:val="0"/>
                                      <w:marBottom w:val="0"/>
                                      <w:divBdr>
                                        <w:top w:val="none" w:sz="0" w:space="0" w:color="auto"/>
                                        <w:left w:val="none" w:sz="0" w:space="0" w:color="auto"/>
                                        <w:bottom w:val="none" w:sz="0" w:space="0" w:color="auto"/>
                                        <w:right w:val="none" w:sz="0" w:space="0" w:color="auto"/>
                                      </w:divBdr>
                                      <w:divsChild>
                                        <w:div w:id="1938561463">
                                          <w:marLeft w:val="0"/>
                                          <w:marRight w:val="0"/>
                                          <w:marTop w:val="0"/>
                                          <w:marBottom w:val="0"/>
                                          <w:divBdr>
                                            <w:top w:val="none" w:sz="0" w:space="0" w:color="auto"/>
                                            <w:left w:val="none" w:sz="0" w:space="0" w:color="auto"/>
                                            <w:bottom w:val="none" w:sz="0" w:space="0" w:color="auto"/>
                                            <w:right w:val="none" w:sz="0" w:space="0" w:color="auto"/>
                                          </w:divBdr>
                                        </w:div>
                                      </w:divsChild>
                                    </w:div>
                                    <w:div w:id="928347616">
                                      <w:marLeft w:val="0"/>
                                      <w:marRight w:val="0"/>
                                      <w:marTop w:val="0"/>
                                      <w:marBottom w:val="0"/>
                                      <w:divBdr>
                                        <w:top w:val="none" w:sz="0" w:space="0" w:color="auto"/>
                                        <w:left w:val="none" w:sz="0" w:space="0" w:color="auto"/>
                                        <w:bottom w:val="none" w:sz="0" w:space="0" w:color="auto"/>
                                        <w:right w:val="none" w:sz="0" w:space="0" w:color="auto"/>
                                      </w:divBdr>
                                      <w:divsChild>
                                        <w:div w:id="648632141">
                                          <w:marLeft w:val="0"/>
                                          <w:marRight w:val="0"/>
                                          <w:marTop w:val="0"/>
                                          <w:marBottom w:val="0"/>
                                          <w:divBdr>
                                            <w:top w:val="none" w:sz="0" w:space="0" w:color="auto"/>
                                            <w:left w:val="none" w:sz="0" w:space="0" w:color="auto"/>
                                            <w:bottom w:val="none" w:sz="0" w:space="0" w:color="auto"/>
                                            <w:right w:val="none" w:sz="0" w:space="0" w:color="auto"/>
                                          </w:divBdr>
                                        </w:div>
                                      </w:divsChild>
                                    </w:div>
                                    <w:div w:id="1975871928">
                                      <w:marLeft w:val="0"/>
                                      <w:marRight w:val="0"/>
                                      <w:marTop w:val="0"/>
                                      <w:marBottom w:val="0"/>
                                      <w:divBdr>
                                        <w:top w:val="none" w:sz="0" w:space="0" w:color="auto"/>
                                        <w:left w:val="none" w:sz="0" w:space="0" w:color="auto"/>
                                        <w:bottom w:val="none" w:sz="0" w:space="0" w:color="auto"/>
                                        <w:right w:val="none" w:sz="0" w:space="0" w:color="auto"/>
                                      </w:divBdr>
                                      <w:divsChild>
                                        <w:div w:id="1167667820">
                                          <w:marLeft w:val="0"/>
                                          <w:marRight w:val="0"/>
                                          <w:marTop w:val="0"/>
                                          <w:marBottom w:val="0"/>
                                          <w:divBdr>
                                            <w:top w:val="none" w:sz="0" w:space="0" w:color="auto"/>
                                            <w:left w:val="none" w:sz="0" w:space="0" w:color="auto"/>
                                            <w:bottom w:val="none" w:sz="0" w:space="0" w:color="auto"/>
                                            <w:right w:val="none" w:sz="0" w:space="0" w:color="auto"/>
                                          </w:divBdr>
                                        </w:div>
                                      </w:divsChild>
                                    </w:div>
                                    <w:div w:id="98063336">
                                      <w:marLeft w:val="0"/>
                                      <w:marRight w:val="0"/>
                                      <w:marTop w:val="0"/>
                                      <w:marBottom w:val="0"/>
                                      <w:divBdr>
                                        <w:top w:val="none" w:sz="0" w:space="0" w:color="auto"/>
                                        <w:left w:val="none" w:sz="0" w:space="0" w:color="auto"/>
                                        <w:bottom w:val="none" w:sz="0" w:space="0" w:color="auto"/>
                                        <w:right w:val="none" w:sz="0" w:space="0" w:color="auto"/>
                                      </w:divBdr>
                                      <w:divsChild>
                                        <w:div w:id="1786924334">
                                          <w:marLeft w:val="0"/>
                                          <w:marRight w:val="0"/>
                                          <w:marTop w:val="0"/>
                                          <w:marBottom w:val="0"/>
                                          <w:divBdr>
                                            <w:top w:val="none" w:sz="0" w:space="0" w:color="auto"/>
                                            <w:left w:val="none" w:sz="0" w:space="0" w:color="auto"/>
                                            <w:bottom w:val="none" w:sz="0" w:space="0" w:color="auto"/>
                                            <w:right w:val="none" w:sz="0" w:space="0" w:color="auto"/>
                                          </w:divBdr>
                                        </w:div>
                                      </w:divsChild>
                                    </w:div>
                                    <w:div w:id="511531818">
                                      <w:marLeft w:val="0"/>
                                      <w:marRight w:val="0"/>
                                      <w:marTop w:val="0"/>
                                      <w:marBottom w:val="0"/>
                                      <w:divBdr>
                                        <w:top w:val="none" w:sz="0" w:space="0" w:color="auto"/>
                                        <w:left w:val="none" w:sz="0" w:space="0" w:color="auto"/>
                                        <w:bottom w:val="none" w:sz="0" w:space="0" w:color="auto"/>
                                        <w:right w:val="none" w:sz="0" w:space="0" w:color="auto"/>
                                      </w:divBdr>
                                      <w:divsChild>
                                        <w:div w:id="320041442">
                                          <w:marLeft w:val="0"/>
                                          <w:marRight w:val="0"/>
                                          <w:marTop w:val="0"/>
                                          <w:marBottom w:val="0"/>
                                          <w:divBdr>
                                            <w:top w:val="none" w:sz="0" w:space="0" w:color="auto"/>
                                            <w:left w:val="none" w:sz="0" w:space="0" w:color="auto"/>
                                            <w:bottom w:val="none" w:sz="0" w:space="0" w:color="auto"/>
                                            <w:right w:val="none" w:sz="0" w:space="0" w:color="auto"/>
                                          </w:divBdr>
                                        </w:div>
                                      </w:divsChild>
                                    </w:div>
                                    <w:div w:id="950666487">
                                      <w:marLeft w:val="0"/>
                                      <w:marRight w:val="0"/>
                                      <w:marTop w:val="0"/>
                                      <w:marBottom w:val="0"/>
                                      <w:divBdr>
                                        <w:top w:val="none" w:sz="0" w:space="0" w:color="auto"/>
                                        <w:left w:val="none" w:sz="0" w:space="0" w:color="auto"/>
                                        <w:bottom w:val="none" w:sz="0" w:space="0" w:color="auto"/>
                                        <w:right w:val="none" w:sz="0" w:space="0" w:color="auto"/>
                                      </w:divBdr>
                                      <w:divsChild>
                                        <w:div w:id="1471164">
                                          <w:marLeft w:val="0"/>
                                          <w:marRight w:val="0"/>
                                          <w:marTop w:val="0"/>
                                          <w:marBottom w:val="0"/>
                                          <w:divBdr>
                                            <w:top w:val="none" w:sz="0" w:space="0" w:color="auto"/>
                                            <w:left w:val="none" w:sz="0" w:space="0" w:color="auto"/>
                                            <w:bottom w:val="none" w:sz="0" w:space="0" w:color="auto"/>
                                            <w:right w:val="none" w:sz="0" w:space="0" w:color="auto"/>
                                          </w:divBdr>
                                        </w:div>
                                      </w:divsChild>
                                    </w:div>
                                    <w:div w:id="266928462">
                                      <w:marLeft w:val="0"/>
                                      <w:marRight w:val="0"/>
                                      <w:marTop w:val="0"/>
                                      <w:marBottom w:val="0"/>
                                      <w:divBdr>
                                        <w:top w:val="none" w:sz="0" w:space="0" w:color="auto"/>
                                        <w:left w:val="none" w:sz="0" w:space="0" w:color="auto"/>
                                        <w:bottom w:val="none" w:sz="0" w:space="0" w:color="auto"/>
                                        <w:right w:val="none" w:sz="0" w:space="0" w:color="auto"/>
                                      </w:divBdr>
                                      <w:divsChild>
                                        <w:div w:id="99957608">
                                          <w:marLeft w:val="0"/>
                                          <w:marRight w:val="0"/>
                                          <w:marTop w:val="0"/>
                                          <w:marBottom w:val="0"/>
                                          <w:divBdr>
                                            <w:top w:val="none" w:sz="0" w:space="0" w:color="auto"/>
                                            <w:left w:val="none" w:sz="0" w:space="0" w:color="auto"/>
                                            <w:bottom w:val="none" w:sz="0" w:space="0" w:color="auto"/>
                                            <w:right w:val="none" w:sz="0" w:space="0" w:color="auto"/>
                                          </w:divBdr>
                                        </w:div>
                                      </w:divsChild>
                                    </w:div>
                                    <w:div w:id="212037876">
                                      <w:marLeft w:val="0"/>
                                      <w:marRight w:val="0"/>
                                      <w:marTop w:val="0"/>
                                      <w:marBottom w:val="0"/>
                                      <w:divBdr>
                                        <w:top w:val="none" w:sz="0" w:space="0" w:color="auto"/>
                                        <w:left w:val="none" w:sz="0" w:space="0" w:color="auto"/>
                                        <w:bottom w:val="none" w:sz="0" w:space="0" w:color="auto"/>
                                        <w:right w:val="none" w:sz="0" w:space="0" w:color="auto"/>
                                      </w:divBdr>
                                      <w:divsChild>
                                        <w:div w:id="521475194">
                                          <w:marLeft w:val="0"/>
                                          <w:marRight w:val="0"/>
                                          <w:marTop w:val="0"/>
                                          <w:marBottom w:val="0"/>
                                          <w:divBdr>
                                            <w:top w:val="none" w:sz="0" w:space="0" w:color="auto"/>
                                            <w:left w:val="none" w:sz="0" w:space="0" w:color="auto"/>
                                            <w:bottom w:val="none" w:sz="0" w:space="0" w:color="auto"/>
                                            <w:right w:val="none" w:sz="0" w:space="0" w:color="auto"/>
                                          </w:divBdr>
                                        </w:div>
                                      </w:divsChild>
                                    </w:div>
                                    <w:div w:id="170921015">
                                      <w:marLeft w:val="0"/>
                                      <w:marRight w:val="0"/>
                                      <w:marTop w:val="0"/>
                                      <w:marBottom w:val="0"/>
                                      <w:divBdr>
                                        <w:top w:val="none" w:sz="0" w:space="0" w:color="auto"/>
                                        <w:left w:val="none" w:sz="0" w:space="0" w:color="auto"/>
                                        <w:bottom w:val="none" w:sz="0" w:space="0" w:color="auto"/>
                                        <w:right w:val="none" w:sz="0" w:space="0" w:color="auto"/>
                                      </w:divBdr>
                                      <w:divsChild>
                                        <w:div w:id="1500652029">
                                          <w:marLeft w:val="0"/>
                                          <w:marRight w:val="0"/>
                                          <w:marTop w:val="0"/>
                                          <w:marBottom w:val="0"/>
                                          <w:divBdr>
                                            <w:top w:val="none" w:sz="0" w:space="0" w:color="auto"/>
                                            <w:left w:val="none" w:sz="0" w:space="0" w:color="auto"/>
                                            <w:bottom w:val="none" w:sz="0" w:space="0" w:color="auto"/>
                                            <w:right w:val="none" w:sz="0" w:space="0" w:color="auto"/>
                                          </w:divBdr>
                                        </w:div>
                                      </w:divsChild>
                                    </w:div>
                                    <w:div w:id="443891005">
                                      <w:marLeft w:val="0"/>
                                      <w:marRight w:val="0"/>
                                      <w:marTop w:val="0"/>
                                      <w:marBottom w:val="0"/>
                                      <w:divBdr>
                                        <w:top w:val="none" w:sz="0" w:space="0" w:color="auto"/>
                                        <w:left w:val="none" w:sz="0" w:space="0" w:color="auto"/>
                                        <w:bottom w:val="none" w:sz="0" w:space="0" w:color="auto"/>
                                        <w:right w:val="none" w:sz="0" w:space="0" w:color="auto"/>
                                      </w:divBdr>
                                      <w:divsChild>
                                        <w:div w:id="699432609">
                                          <w:marLeft w:val="0"/>
                                          <w:marRight w:val="0"/>
                                          <w:marTop w:val="0"/>
                                          <w:marBottom w:val="0"/>
                                          <w:divBdr>
                                            <w:top w:val="none" w:sz="0" w:space="0" w:color="auto"/>
                                            <w:left w:val="none" w:sz="0" w:space="0" w:color="auto"/>
                                            <w:bottom w:val="none" w:sz="0" w:space="0" w:color="auto"/>
                                            <w:right w:val="none" w:sz="0" w:space="0" w:color="auto"/>
                                          </w:divBdr>
                                        </w:div>
                                      </w:divsChild>
                                    </w:div>
                                    <w:div w:id="1181044236">
                                      <w:marLeft w:val="0"/>
                                      <w:marRight w:val="0"/>
                                      <w:marTop w:val="0"/>
                                      <w:marBottom w:val="0"/>
                                      <w:divBdr>
                                        <w:top w:val="none" w:sz="0" w:space="0" w:color="auto"/>
                                        <w:left w:val="none" w:sz="0" w:space="0" w:color="auto"/>
                                        <w:bottom w:val="none" w:sz="0" w:space="0" w:color="auto"/>
                                        <w:right w:val="none" w:sz="0" w:space="0" w:color="auto"/>
                                      </w:divBdr>
                                      <w:divsChild>
                                        <w:div w:id="1476989164">
                                          <w:marLeft w:val="0"/>
                                          <w:marRight w:val="0"/>
                                          <w:marTop w:val="0"/>
                                          <w:marBottom w:val="0"/>
                                          <w:divBdr>
                                            <w:top w:val="none" w:sz="0" w:space="0" w:color="auto"/>
                                            <w:left w:val="none" w:sz="0" w:space="0" w:color="auto"/>
                                            <w:bottom w:val="none" w:sz="0" w:space="0" w:color="auto"/>
                                            <w:right w:val="none" w:sz="0" w:space="0" w:color="auto"/>
                                          </w:divBdr>
                                        </w:div>
                                      </w:divsChild>
                                    </w:div>
                                    <w:div w:id="1588882156">
                                      <w:marLeft w:val="0"/>
                                      <w:marRight w:val="0"/>
                                      <w:marTop w:val="0"/>
                                      <w:marBottom w:val="0"/>
                                      <w:divBdr>
                                        <w:top w:val="none" w:sz="0" w:space="0" w:color="auto"/>
                                        <w:left w:val="none" w:sz="0" w:space="0" w:color="auto"/>
                                        <w:bottom w:val="none" w:sz="0" w:space="0" w:color="auto"/>
                                        <w:right w:val="none" w:sz="0" w:space="0" w:color="auto"/>
                                      </w:divBdr>
                                      <w:divsChild>
                                        <w:div w:id="871725454">
                                          <w:marLeft w:val="0"/>
                                          <w:marRight w:val="0"/>
                                          <w:marTop w:val="0"/>
                                          <w:marBottom w:val="0"/>
                                          <w:divBdr>
                                            <w:top w:val="none" w:sz="0" w:space="0" w:color="auto"/>
                                            <w:left w:val="none" w:sz="0" w:space="0" w:color="auto"/>
                                            <w:bottom w:val="none" w:sz="0" w:space="0" w:color="auto"/>
                                            <w:right w:val="none" w:sz="0" w:space="0" w:color="auto"/>
                                          </w:divBdr>
                                        </w:div>
                                      </w:divsChild>
                                    </w:div>
                                    <w:div w:id="1141314463">
                                      <w:marLeft w:val="0"/>
                                      <w:marRight w:val="0"/>
                                      <w:marTop w:val="0"/>
                                      <w:marBottom w:val="0"/>
                                      <w:divBdr>
                                        <w:top w:val="none" w:sz="0" w:space="0" w:color="auto"/>
                                        <w:left w:val="none" w:sz="0" w:space="0" w:color="auto"/>
                                        <w:bottom w:val="none" w:sz="0" w:space="0" w:color="auto"/>
                                        <w:right w:val="none" w:sz="0" w:space="0" w:color="auto"/>
                                      </w:divBdr>
                                      <w:divsChild>
                                        <w:div w:id="2047827723">
                                          <w:marLeft w:val="0"/>
                                          <w:marRight w:val="0"/>
                                          <w:marTop w:val="0"/>
                                          <w:marBottom w:val="0"/>
                                          <w:divBdr>
                                            <w:top w:val="none" w:sz="0" w:space="0" w:color="auto"/>
                                            <w:left w:val="none" w:sz="0" w:space="0" w:color="auto"/>
                                            <w:bottom w:val="none" w:sz="0" w:space="0" w:color="auto"/>
                                            <w:right w:val="none" w:sz="0" w:space="0" w:color="auto"/>
                                          </w:divBdr>
                                        </w:div>
                                      </w:divsChild>
                                    </w:div>
                                    <w:div w:id="1391731741">
                                      <w:marLeft w:val="0"/>
                                      <w:marRight w:val="0"/>
                                      <w:marTop w:val="0"/>
                                      <w:marBottom w:val="0"/>
                                      <w:divBdr>
                                        <w:top w:val="none" w:sz="0" w:space="0" w:color="auto"/>
                                        <w:left w:val="none" w:sz="0" w:space="0" w:color="auto"/>
                                        <w:bottom w:val="none" w:sz="0" w:space="0" w:color="auto"/>
                                        <w:right w:val="none" w:sz="0" w:space="0" w:color="auto"/>
                                      </w:divBdr>
                                      <w:divsChild>
                                        <w:div w:id="1260867488">
                                          <w:marLeft w:val="0"/>
                                          <w:marRight w:val="0"/>
                                          <w:marTop w:val="0"/>
                                          <w:marBottom w:val="0"/>
                                          <w:divBdr>
                                            <w:top w:val="none" w:sz="0" w:space="0" w:color="auto"/>
                                            <w:left w:val="none" w:sz="0" w:space="0" w:color="auto"/>
                                            <w:bottom w:val="none" w:sz="0" w:space="0" w:color="auto"/>
                                            <w:right w:val="none" w:sz="0" w:space="0" w:color="auto"/>
                                          </w:divBdr>
                                        </w:div>
                                      </w:divsChild>
                                    </w:div>
                                    <w:div w:id="309097431">
                                      <w:marLeft w:val="0"/>
                                      <w:marRight w:val="0"/>
                                      <w:marTop w:val="0"/>
                                      <w:marBottom w:val="0"/>
                                      <w:divBdr>
                                        <w:top w:val="none" w:sz="0" w:space="0" w:color="auto"/>
                                        <w:left w:val="none" w:sz="0" w:space="0" w:color="auto"/>
                                        <w:bottom w:val="none" w:sz="0" w:space="0" w:color="auto"/>
                                        <w:right w:val="none" w:sz="0" w:space="0" w:color="auto"/>
                                      </w:divBdr>
                                      <w:divsChild>
                                        <w:div w:id="129330257">
                                          <w:marLeft w:val="0"/>
                                          <w:marRight w:val="0"/>
                                          <w:marTop w:val="0"/>
                                          <w:marBottom w:val="0"/>
                                          <w:divBdr>
                                            <w:top w:val="none" w:sz="0" w:space="0" w:color="auto"/>
                                            <w:left w:val="none" w:sz="0" w:space="0" w:color="auto"/>
                                            <w:bottom w:val="none" w:sz="0" w:space="0" w:color="auto"/>
                                            <w:right w:val="none" w:sz="0" w:space="0" w:color="auto"/>
                                          </w:divBdr>
                                        </w:div>
                                      </w:divsChild>
                                    </w:div>
                                    <w:div w:id="1625884097">
                                      <w:marLeft w:val="0"/>
                                      <w:marRight w:val="0"/>
                                      <w:marTop w:val="0"/>
                                      <w:marBottom w:val="0"/>
                                      <w:divBdr>
                                        <w:top w:val="none" w:sz="0" w:space="0" w:color="auto"/>
                                        <w:left w:val="none" w:sz="0" w:space="0" w:color="auto"/>
                                        <w:bottom w:val="none" w:sz="0" w:space="0" w:color="auto"/>
                                        <w:right w:val="none" w:sz="0" w:space="0" w:color="auto"/>
                                      </w:divBdr>
                                      <w:divsChild>
                                        <w:div w:id="980770451">
                                          <w:marLeft w:val="0"/>
                                          <w:marRight w:val="0"/>
                                          <w:marTop w:val="0"/>
                                          <w:marBottom w:val="0"/>
                                          <w:divBdr>
                                            <w:top w:val="none" w:sz="0" w:space="0" w:color="auto"/>
                                            <w:left w:val="none" w:sz="0" w:space="0" w:color="auto"/>
                                            <w:bottom w:val="none" w:sz="0" w:space="0" w:color="auto"/>
                                            <w:right w:val="none" w:sz="0" w:space="0" w:color="auto"/>
                                          </w:divBdr>
                                        </w:div>
                                      </w:divsChild>
                                    </w:div>
                                    <w:div w:id="1066416177">
                                      <w:marLeft w:val="0"/>
                                      <w:marRight w:val="0"/>
                                      <w:marTop w:val="0"/>
                                      <w:marBottom w:val="0"/>
                                      <w:divBdr>
                                        <w:top w:val="none" w:sz="0" w:space="0" w:color="auto"/>
                                        <w:left w:val="none" w:sz="0" w:space="0" w:color="auto"/>
                                        <w:bottom w:val="none" w:sz="0" w:space="0" w:color="auto"/>
                                        <w:right w:val="none" w:sz="0" w:space="0" w:color="auto"/>
                                      </w:divBdr>
                                      <w:divsChild>
                                        <w:div w:id="1053624799">
                                          <w:marLeft w:val="0"/>
                                          <w:marRight w:val="0"/>
                                          <w:marTop w:val="0"/>
                                          <w:marBottom w:val="0"/>
                                          <w:divBdr>
                                            <w:top w:val="none" w:sz="0" w:space="0" w:color="auto"/>
                                            <w:left w:val="none" w:sz="0" w:space="0" w:color="auto"/>
                                            <w:bottom w:val="none" w:sz="0" w:space="0" w:color="auto"/>
                                            <w:right w:val="none" w:sz="0" w:space="0" w:color="auto"/>
                                          </w:divBdr>
                                        </w:div>
                                      </w:divsChild>
                                    </w:div>
                                    <w:div w:id="646862437">
                                      <w:marLeft w:val="0"/>
                                      <w:marRight w:val="0"/>
                                      <w:marTop w:val="0"/>
                                      <w:marBottom w:val="0"/>
                                      <w:divBdr>
                                        <w:top w:val="none" w:sz="0" w:space="0" w:color="auto"/>
                                        <w:left w:val="none" w:sz="0" w:space="0" w:color="auto"/>
                                        <w:bottom w:val="none" w:sz="0" w:space="0" w:color="auto"/>
                                        <w:right w:val="none" w:sz="0" w:space="0" w:color="auto"/>
                                      </w:divBdr>
                                      <w:divsChild>
                                        <w:div w:id="1491369677">
                                          <w:marLeft w:val="0"/>
                                          <w:marRight w:val="0"/>
                                          <w:marTop w:val="0"/>
                                          <w:marBottom w:val="0"/>
                                          <w:divBdr>
                                            <w:top w:val="none" w:sz="0" w:space="0" w:color="auto"/>
                                            <w:left w:val="none" w:sz="0" w:space="0" w:color="auto"/>
                                            <w:bottom w:val="none" w:sz="0" w:space="0" w:color="auto"/>
                                            <w:right w:val="none" w:sz="0" w:space="0" w:color="auto"/>
                                          </w:divBdr>
                                        </w:div>
                                      </w:divsChild>
                                    </w:div>
                                    <w:div w:id="1157647369">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0"/>
                                          <w:marBottom w:val="0"/>
                                          <w:divBdr>
                                            <w:top w:val="none" w:sz="0" w:space="0" w:color="auto"/>
                                            <w:left w:val="none" w:sz="0" w:space="0" w:color="auto"/>
                                            <w:bottom w:val="none" w:sz="0" w:space="0" w:color="auto"/>
                                            <w:right w:val="none" w:sz="0" w:space="0" w:color="auto"/>
                                          </w:divBdr>
                                        </w:div>
                                      </w:divsChild>
                                    </w:div>
                                    <w:div w:id="1969386969">
                                      <w:marLeft w:val="0"/>
                                      <w:marRight w:val="0"/>
                                      <w:marTop w:val="0"/>
                                      <w:marBottom w:val="0"/>
                                      <w:divBdr>
                                        <w:top w:val="none" w:sz="0" w:space="0" w:color="auto"/>
                                        <w:left w:val="none" w:sz="0" w:space="0" w:color="auto"/>
                                        <w:bottom w:val="none" w:sz="0" w:space="0" w:color="auto"/>
                                        <w:right w:val="none" w:sz="0" w:space="0" w:color="auto"/>
                                      </w:divBdr>
                                      <w:divsChild>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688289319">
                                      <w:marLeft w:val="0"/>
                                      <w:marRight w:val="0"/>
                                      <w:marTop w:val="0"/>
                                      <w:marBottom w:val="0"/>
                                      <w:divBdr>
                                        <w:top w:val="none" w:sz="0" w:space="0" w:color="auto"/>
                                        <w:left w:val="none" w:sz="0" w:space="0" w:color="auto"/>
                                        <w:bottom w:val="none" w:sz="0" w:space="0" w:color="auto"/>
                                        <w:right w:val="none" w:sz="0" w:space="0" w:color="auto"/>
                                      </w:divBdr>
                                      <w:divsChild>
                                        <w:div w:id="859395696">
                                          <w:marLeft w:val="0"/>
                                          <w:marRight w:val="0"/>
                                          <w:marTop w:val="0"/>
                                          <w:marBottom w:val="0"/>
                                          <w:divBdr>
                                            <w:top w:val="none" w:sz="0" w:space="0" w:color="auto"/>
                                            <w:left w:val="none" w:sz="0" w:space="0" w:color="auto"/>
                                            <w:bottom w:val="none" w:sz="0" w:space="0" w:color="auto"/>
                                            <w:right w:val="none" w:sz="0" w:space="0" w:color="auto"/>
                                          </w:divBdr>
                                        </w:div>
                                      </w:divsChild>
                                    </w:div>
                                    <w:div w:id="20471572">
                                      <w:marLeft w:val="0"/>
                                      <w:marRight w:val="0"/>
                                      <w:marTop w:val="0"/>
                                      <w:marBottom w:val="0"/>
                                      <w:divBdr>
                                        <w:top w:val="none" w:sz="0" w:space="0" w:color="auto"/>
                                        <w:left w:val="none" w:sz="0" w:space="0" w:color="auto"/>
                                        <w:bottom w:val="none" w:sz="0" w:space="0" w:color="auto"/>
                                        <w:right w:val="none" w:sz="0" w:space="0" w:color="auto"/>
                                      </w:divBdr>
                                      <w:divsChild>
                                        <w:div w:id="1388459599">
                                          <w:marLeft w:val="0"/>
                                          <w:marRight w:val="0"/>
                                          <w:marTop w:val="0"/>
                                          <w:marBottom w:val="0"/>
                                          <w:divBdr>
                                            <w:top w:val="none" w:sz="0" w:space="0" w:color="auto"/>
                                            <w:left w:val="none" w:sz="0" w:space="0" w:color="auto"/>
                                            <w:bottom w:val="none" w:sz="0" w:space="0" w:color="auto"/>
                                            <w:right w:val="none" w:sz="0" w:space="0" w:color="auto"/>
                                          </w:divBdr>
                                        </w:div>
                                      </w:divsChild>
                                    </w:div>
                                    <w:div w:id="827936312">
                                      <w:marLeft w:val="0"/>
                                      <w:marRight w:val="0"/>
                                      <w:marTop w:val="0"/>
                                      <w:marBottom w:val="0"/>
                                      <w:divBdr>
                                        <w:top w:val="none" w:sz="0" w:space="0" w:color="auto"/>
                                        <w:left w:val="none" w:sz="0" w:space="0" w:color="auto"/>
                                        <w:bottom w:val="none" w:sz="0" w:space="0" w:color="auto"/>
                                        <w:right w:val="none" w:sz="0" w:space="0" w:color="auto"/>
                                      </w:divBdr>
                                      <w:divsChild>
                                        <w:div w:id="375784760">
                                          <w:marLeft w:val="0"/>
                                          <w:marRight w:val="0"/>
                                          <w:marTop w:val="0"/>
                                          <w:marBottom w:val="0"/>
                                          <w:divBdr>
                                            <w:top w:val="none" w:sz="0" w:space="0" w:color="auto"/>
                                            <w:left w:val="none" w:sz="0" w:space="0" w:color="auto"/>
                                            <w:bottom w:val="none" w:sz="0" w:space="0" w:color="auto"/>
                                            <w:right w:val="none" w:sz="0" w:space="0" w:color="auto"/>
                                          </w:divBdr>
                                        </w:div>
                                      </w:divsChild>
                                    </w:div>
                                    <w:div w:id="1902013366">
                                      <w:marLeft w:val="0"/>
                                      <w:marRight w:val="0"/>
                                      <w:marTop w:val="0"/>
                                      <w:marBottom w:val="0"/>
                                      <w:divBdr>
                                        <w:top w:val="none" w:sz="0" w:space="0" w:color="auto"/>
                                        <w:left w:val="none" w:sz="0" w:space="0" w:color="auto"/>
                                        <w:bottom w:val="none" w:sz="0" w:space="0" w:color="auto"/>
                                        <w:right w:val="none" w:sz="0" w:space="0" w:color="auto"/>
                                      </w:divBdr>
                                      <w:divsChild>
                                        <w:div w:id="1182400595">
                                          <w:marLeft w:val="0"/>
                                          <w:marRight w:val="0"/>
                                          <w:marTop w:val="0"/>
                                          <w:marBottom w:val="0"/>
                                          <w:divBdr>
                                            <w:top w:val="none" w:sz="0" w:space="0" w:color="auto"/>
                                            <w:left w:val="none" w:sz="0" w:space="0" w:color="auto"/>
                                            <w:bottom w:val="none" w:sz="0" w:space="0" w:color="auto"/>
                                            <w:right w:val="none" w:sz="0" w:space="0" w:color="auto"/>
                                          </w:divBdr>
                                        </w:div>
                                      </w:divsChild>
                                    </w:div>
                                    <w:div w:id="1465540148">
                                      <w:marLeft w:val="0"/>
                                      <w:marRight w:val="0"/>
                                      <w:marTop w:val="0"/>
                                      <w:marBottom w:val="0"/>
                                      <w:divBdr>
                                        <w:top w:val="none" w:sz="0" w:space="0" w:color="auto"/>
                                        <w:left w:val="none" w:sz="0" w:space="0" w:color="auto"/>
                                        <w:bottom w:val="none" w:sz="0" w:space="0" w:color="auto"/>
                                        <w:right w:val="none" w:sz="0" w:space="0" w:color="auto"/>
                                      </w:divBdr>
                                      <w:divsChild>
                                        <w:div w:id="1268466355">
                                          <w:marLeft w:val="0"/>
                                          <w:marRight w:val="0"/>
                                          <w:marTop w:val="0"/>
                                          <w:marBottom w:val="0"/>
                                          <w:divBdr>
                                            <w:top w:val="none" w:sz="0" w:space="0" w:color="auto"/>
                                            <w:left w:val="none" w:sz="0" w:space="0" w:color="auto"/>
                                            <w:bottom w:val="none" w:sz="0" w:space="0" w:color="auto"/>
                                            <w:right w:val="none" w:sz="0" w:space="0" w:color="auto"/>
                                          </w:divBdr>
                                        </w:div>
                                      </w:divsChild>
                                    </w:div>
                                    <w:div w:id="517231271">
                                      <w:marLeft w:val="0"/>
                                      <w:marRight w:val="0"/>
                                      <w:marTop w:val="0"/>
                                      <w:marBottom w:val="0"/>
                                      <w:divBdr>
                                        <w:top w:val="none" w:sz="0" w:space="0" w:color="auto"/>
                                        <w:left w:val="none" w:sz="0" w:space="0" w:color="auto"/>
                                        <w:bottom w:val="none" w:sz="0" w:space="0" w:color="auto"/>
                                        <w:right w:val="none" w:sz="0" w:space="0" w:color="auto"/>
                                      </w:divBdr>
                                      <w:divsChild>
                                        <w:div w:id="357777180">
                                          <w:marLeft w:val="0"/>
                                          <w:marRight w:val="0"/>
                                          <w:marTop w:val="0"/>
                                          <w:marBottom w:val="0"/>
                                          <w:divBdr>
                                            <w:top w:val="none" w:sz="0" w:space="0" w:color="auto"/>
                                            <w:left w:val="none" w:sz="0" w:space="0" w:color="auto"/>
                                            <w:bottom w:val="none" w:sz="0" w:space="0" w:color="auto"/>
                                            <w:right w:val="none" w:sz="0" w:space="0" w:color="auto"/>
                                          </w:divBdr>
                                        </w:div>
                                      </w:divsChild>
                                    </w:div>
                                    <w:div w:id="1133018015">
                                      <w:marLeft w:val="0"/>
                                      <w:marRight w:val="0"/>
                                      <w:marTop w:val="0"/>
                                      <w:marBottom w:val="0"/>
                                      <w:divBdr>
                                        <w:top w:val="none" w:sz="0" w:space="0" w:color="auto"/>
                                        <w:left w:val="none" w:sz="0" w:space="0" w:color="auto"/>
                                        <w:bottom w:val="none" w:sz="0" w:space="0" w:color="auto"/>
                                        <w:right w:val="none" w:sz="0" w:space="0" w:color="auto"/>
                                      </w:divBdr>
                                      <w:divsChild>
                                        <w:div w:id="1986545514">
                                          <w:marLeft w:val="0"/>
                                          <w:marRight w:val="0"/>
                                          <w:marTop w:val="0"/>
                                          <w:marBottom w:val="0"/>
                                          <w:divBdr>
                                            <w:top w:val="none" w:sz="0" w:space="0" w:color="auto"/>
                                            <w:left w:val="none" w:sz="0" w:space="0" w:color="auto"/>
                                            <w:bottom w:val="none" w:sz="0" w:space="0" w:color="auto"/>
                                            <w:right w:val="none" w:sz="0" w:space="0" w:color="auto"/>
                                          </w:divBdr>
                                        </w:div>
                                      </w:divsChild>
                                    </w:div>
                                    <w:div w:id="845443848">
                                      <w:marLeft w:val="0"/>
                                      <w:marRight w:val="0"/>
                                      <w:marTop w:val="0"/>
                                      <w:marBottom w:val="0"/>
                                      <w:divBdr>
                                        <w:top w:val="none" w:sz="0" w:space="0" w:color="auto"/>
                                        <w:left w:val="none" w:sz="0" w:space="0" w:color="auto"/>
                                        <w:bottom w:val="none" w:sz="0" w:space="0" w:color="auto"/>
                                        <w:right w:val="none" w:sz="0" w:space="0" w:color="auto"/>
                                      </w:divBdr>
                                      <w:divsChild>
                                        <w:div w:id="1086920216">
                                          <w:marLeft w:val="0"/>
                                          <w:marRight w:val="0"/>
                                          <w:marTop w:val="0"/>
                                          <w:marBottom w:val="0"/>
                                          <w:divBdr>
                                            <w:top w:val="none" w:sz="0" w:space="0" w:color="auto"/>
                                            <w:left w:val="none" w:sz="0" w:space="0" w:color="auto"/>
                                            <w:bottom w:val="none" w:sz="0" w:space="0" w:color="auto"/>
                                            <w:right w:val="none" w:sz="0" w:space="0" w:color="auto"/>
                                          </w:divBdr>
                                        </w:div>
                                      </w:divsChild>
                                    </w:div>
                                    <w:div w:id="1583291194">
                                      <w:marLeft w:val="0"/>
                                      <w:marRight w:val="0"/>
                                      <w:marTop w:val="0"/>
                                      <w:marBottom w:val="0"/>
                                      <w:divBdr>
                                        <w:top w:val="none" w:sz="0" w:space="0" w:color="auto"/>
                                        <w:left w:val="none" w:sz="0" w:space="0" w:color="auto"/>
                                        <w:bottom w:val="none" w:sz="0" w:space="0" w:color="auto"/>
                                        <w:right w:val="none" w:sz="0" w:space="0" w:color="auto"/>
                                      </w:divBdr>
                                      <w:divsChild>
                                        <w:div w:id="718826376">
                                          <w:marLeft w:val="0"/>
                                          <w:marRight w:val="0"/>
                                          <w:marTop w:val="0"/>
                                          <w:marBottom w:val="0"/>
                                          <w:divBdr>
                                            <w:top w:val="none" w:sz="0" w:space="0" w:color="auto"/>
                                            <w:left w:val="none" w:sz="0" w:space="0" w:color="auto"/>
                                            <w:bottom w:val="none" w:sz="0" w:space="0" w:color="auto"/>
                                            <w:right w:val="none" w:sz="0" w:space="0" w:color="auto"/>
                                          </w:divBdr>
                                        </w:div>
                                      </w:divsChild>
                                    </w:div>
                                    <w:div w:id="789595342">
                                      <w:marLeft w:val="0"/>
                                      <w:marRight w:val="0"/>
                                      <w:marTop w:val="0"/>
                                      <w:marBottom w:val="0"/>
                                      <w:divBdr>
                                        <w:top w:val="none" w:sz="0" w:space="0" w:color="auto"/>
                                        <w:left w:val="none" w:sz="0" w:space="0" w:color="auto"/>
                                        <w:bottom w:val="none" w:sz="0" w:space="0" w:color="auto"/>
                                        <w:right w:val="none" w:sz="0" w:space="0" w:color="auto"/>
                                      </w:divBdr>
                                      <w:divsChild>
                                        <w:div w:id="333610024">
                                          <w:marLeft w:val="0"/>
                                          <w:marRight w:val="0"/>
                                          <w:marTop w:val="0"/>
                                          <w:marBottom w:val="0"/>
                                          <w:divBdr>
                                            <w:top w:val="none" w:sz="0" w:space="0" w:color="auto"/>
                                            <w:left w:val="none" w:sz="0" w:space="0" w:color="auto"/>
                                            <w:bottom w:val="none" w:sz="0" w:space="0" w:color="auto"/>
                                            <w:right w:val="none" w:sz="0" w:space="0" w:color="auto"/>
                                          </w:divBdr>
                                        </w:div>
                                      </w:divsChild>
                                    </w:div>
                                    <w:div w:id="789133449">
                                      <w:marLeft w:val="0"/>
                                      <w:marRight w:val="0"/>
                                      <w:marTop w:val="0"/>
                                      <w:marBottom w:val="0"/>
                                      <w:divBdr>
                                        <w:top w:val="none" w:sz="0" w:space="0" w:color="auto"/>
                                        <w:left w:val="none" w:sz="0" w:space="0" w:color="auto"/>
                                        <w:bottom w:val="none" w:sz="0" w:space="0" w:color="auto"/>
                                        <w:right w:val="none" w:sz="0" w:space="0" w:color="auto"/>
                                      </w:divBdr>
                                      <w:divsChild>
                                        <w:div w:id="638145633">
                                          <w:marLeft w:val="0"/>
                                          <w:marRight w:val="0"/>
                                          <w:marTop w:val="0"/>
                                          <w:marBottom w:val="0"/>
                                          <w:divBdr>
                                            <w:top w:val="none" w:sz="0" w:space="0" w:color="auto"/>
                                            <w:left w:val="none" w:sz="0" w:space="0" w:color="auto"/>
                                            <w:bottom w:val="none" w:sz="0" w:space="0" w:color="auto"/>
                                            <w:right w:val="none" w:sz="0" w:space="0" w:color="auto"/>
                                          </w:divBdr>
                                        </w:div>
                                      </w:divsChild>
                                    </w:div>
                                    <w:div w:id="551581430">
                                      <w:marLeft w:val="0"/>
                                      <w:marRight w:val="0"/>
                                      <w:marTop w:val="0"/>
                                      <w:marBottom w:val="0"/>
                                      <w:divBdr>
                                        <w:top w:val="none" w:sz="0" w:space="0" w:color="auto"/>
                                        <w:left w:val="none" w:sz="0" w:space="0" w:color="auto"/>
                                        <w:bottom w:val="none" w:sz="0" w:space="0" w:color="auto"/>
                                        <w:right w:val="none" w:sz="0" w:space="0" w:color="auto"/>
                                      </w:divBdr>
                                      <w:divsChild>
                                        <w:div w:id="1725719046">
                                          <w:marLeft w:val="0"/>
                                          <w:marRight w:val="0"/>
                                          <w:marTop w:val="0"/>
                                          <w:marBottom w:val="0"/>
                                          <w:divBdr>
                                            <w:top w:val="none" w:sz="0" w:space="0" w:color="auto"/>
                                            <w:left w:val="none" w:sz="0" w:space="0" w:color="auto"/>
                                            <w:bottom w:val="none" w:sz="0" w:space="0" w:color="auto"/>
                                            <w:right w:val="none" w:sz="0" w:space="0" w:color="auto"/>
                                          </w:divBdr>
                                        </w:div>
                                      </w:divsChild>
                                    </w:div>
                                    <w:div w:id="1391461468">
                                      <w:marLeft w:val="0"/>
                                      <w:marRight w:val="0"/>
                                      <w:marTop w:val="0"/>
                                      <w:marBottom w:val="0"/>
                                      <w:divBdr>
                                        <w:top w:val="none" w:sz="0" w:space="0" w:color="auto"/>
                                        <w:left w:val="none" w:sz="0" w:space="0" w:color="auto"/>
                                        <w:bottom w:val="none" w:sz="0" w:space="0" w:color="auto"/>
                                        <w:right w:val="none" w:sz="0" w:space="0" w:color="auto"/>
                                      </w:divBdr>
                                      <w:divsChild>
                                        <w:div w:id="1456867030">
                                          <w:marLeft w:val="0"/>
                                          <w:marRight w:val="0"/>
                                          <w:marTop w:val="0"/>
                                          <w:marBottom w:val="0"/>
                                          <w:divBdr>
                                            <w:top w:val="none" w:sz="0" w:space="0" w:color="auto"/>
                                            <w:left w:val="none" w:sz="0" w:space="0" w:color="auto"/>
                                            <w:bottom w:val="none" w:sz="0" w:space="0" w:color="auto"/>
                                            <w:right w:val="none" w:sz="0" w:space="0" w:color="auto"/>
                                          </w:divBdr>
                                        </w:div>
                                      </w:divsChild>
                                    </w:div>
                                    <w:div w:id="1342124235">
                                      <w:marLeft w:val="0"/>
                                      <w:marRight w:val="0"/>
                                      <w:marTop w:val="0"/>
                                      <w:marBottom w:val="0"/>
                                      <w:divBdr>
                                        <w:top w:val="none" w:sz="0" w:space="0" w:color="auto"/>
                                        <w:left w:val="none" w:sz="0" w:space="0" w:color="auto"/>
                                        <w:bottom w:val="none" w:sz="0" w:space="0" w:color="auto"/>
                                        <w:right w:val="none" w:sz="0" w:space="0" w:color="auto"/>
                                      </w:divBdr>
                                      <w:divsChild>
                                        <w:div w:id="1104225338">
                                          <w:marLeft w:val="0"/>
                                          <w:marRight w:val="0"/>
                                          <w:marTop w:val="0"/>
                                          <w:marBottom w:val="0"/>
                                          <w:divBdr>
                                            <w:top w:val="none" w:sz="0" w:space="0" w:color="auto"/>
                                            <w:left w:val="none" w:sz="0" w:space="0" w:color="auto"/>
                                            <w:bottom w:val="none" w:sz="0" w:space="0" w:color="auto"/>
                                            <w:right w:val="none" w:sz="0" w:space="0" w:color="auto"/>
                                          </w:divBdr>
                                        </w:div>
                                      </w:divsChild>
                                    </w:div>
                                    <w:div w:id="634868082">
                                      <w:marLeft w:val="0"/>
                                      <w:marRight w:val="0"/>
                                      <w:marTop w:val="0"/>
                                      <w:marBottom w:val="0"/>
                                      <w:divBdr>
                                        <w:top w:val="none" w:sz="0" w:space="0" w:color="auto"/>
                                        <w:left w:val="none" w:sz="0" w:space="0" w:color="auto"/>
                                        <w:bottom w:val="none" w:sz="0" w:space="0" w:color="auto"/>
                                        <w:right w:val="none" w:sz="0" w:space="0" w:color="auto"/>
                                      </w:divBdr>
                                      <w:divsChild>
                                        <w:div w:id="1775632662">
                                          <w:marLeft w:val="0"/>
                                          <w:marRight w:val="0"/>
                                          <w:marTop w:val="0"/>
                                          <w:marBottom w:val="0"/>
                                          <w:divBdr>
                                            <w:top w:val="none" w:sz="0" w:space="0" w:color="auto"/>
                                            <w:left w:val="none" w:sz="0" w:space="0" w:color="auto"/>
                                            <w:bottom w:val="none" w:sz="0" w:space="0" w:color="auto"/>
                                            <w:right w:val="none" w:sz="0" w:space="0" w:color="auto"/>
                                          </w:divBdr>
                                        </w:div>
                                      </w:divsChild>
                                    </w:div>
                                    <w:div w:id="586502029">
                                      <w:marLeft w:val="0"/>
                                      <w:marRight w:val="0"/>
                                      <w:marTop w:val="0"/>
                                      <w:marBottom w:val="0"/>
                                      <w:divBdr>
                                        <w:top w:val="none" w:sz="0" w:space="0" w:color="auto"/>
                                        <w:left w:val="none" w:sz="0" w:space="0" w:color="auto"/>
                                        <w:bottom w:val="none" w:sz="0" w:space="0" w:color="auto"/>
                                        <w:right w:val="none" w:sz="0" w:space="0" w:color="auto"/>
                                      </w:divBdr>
                                      <w:divsChild>
                                        <w:div w:id="517351004">
                                          <w:marLeft w:val="0"/>
                                          <w:marRight w:val="0"/>
                                          <w:marTop w:val="0"/>
                                          <w:marBottom w:val="0"/>
                                          <w:divBdr>
                                            <w:top w:val="none" w:sz="0" w:space="0" w:color="auto"/>
                                            <w:left w:val="none" w:sz="0" w:space="0" w:color="auto"/>
                                            <w:bottom w:val="none" w:sz="0" w:space="0" w:color="auto"/>
                                            <w:right w:val="none" w:sz="0" w:space="0" w:color="auto"/>
                                          </w:divBdr>
                                        </w:div>
                                      </w:divsChild>
                                    </w:div>
                                    <w:div w:id="1169708990">
                                      <w:marLeft w:val="0"/>
                                      <w:marRight w:val="0"/>
                                      <w:marTop w:val="0"/>
                                      <w:marBottom w:val="0"/>
                                      <w:divBdr>
                                        <w:top w:val="none" w:sz="0" w:space="0" w:color="auto"/>
                                        <w:left w:val="none" w:sz="0" w:space="0" w:color="auto"/>
                                        <w:bottom w:val="none" w:sz="0" w:space="0" w:color="auto"/>
                                        <w:right w:val="none" w:sz="0" w:space="0" w:color="auto"/>
                                      </w:divBdr>
                                      <w:divsChild>
                                        <w:div w:id="1814833377">
                                          <w:marLeft w:val="0"/>
                                          <w:marRight w:val="0"/>
                                          <w:marTop w:val="0"/>
                                          <w:marBottom w:val="0"/>
                                          <w:divBdr>
                                            <w:top w:val="none" w:sz="0" w:space="0" w:color="auto"/>
                                            <w:left w:val="none" w:sz="0" w:space="0" w:color="auto"/>
                                            <w:bottom w:val="none" w:sz="0" w:space="0" w:color="auto"/>
                                            <w:right w:val="none" w:sz="0" w:space="0" w:color="auto"/>
                                          </w:divBdr>
                                        </w:div>
                                      </w:divsChild>
                                    </w:div>
                                    <w:div w:id="561209569">
                                      <w:marLeft w:val="0"/>
                                      <w:marRight w:val="0"/>
                                      <w:marTop w:val="0"/>
                                      <w:marBottom w:val="0"/>
                                      <w:divBdr>
                                        <w:top w:val="none" w:sz="0" w:space="0" w:color="auto"/>
                                        <w:left w:val="none" w:sz="0" w:space="0" w:color="auto"/>
                                        <w:bottom w:val="none" w:sz="0" w:space="0" w:color="auto"/>
                                        <w:right w:val="none" w:sz="0" w:space="0" w:color="auto"/>
                                      </w:divBdr>
                                      <w:divsChild>
                                        <w:div w:id="798569697">
                                          <w:marLeft w:val="0"/>
                                          <w:marRight w:val="0"/>
                                          <w:marTop w:val="0"/>
                                          <w:marBottom w:val="0"/>
                                          <w:divBdr>
                                            <w:top w:val="none" w:sz="0" w:space="0" w:color="auto"/>
                                            <w:left w:val="none" w:sz="0" w:space="0" w:color="auto"/>
                                            <w:bottom w:val="none" w:sz="0" w:space="0" w:color="auto"/>
                                            <w:right w:val="none" w:sz="0" w:space="0" w:color="auto"/>
                                          </w:divBdr>
                                        </w:div>
                                      </w:divsChild>
                                    </w:div>
                                    <w:div w:id="767962810">
                                      <w:marLeft w:val="0"/>
                                      <w:marRight w:val="0"/>
                                      <w:marTop w:val="0"/>
                                      <w:marBottom w:val="0"/>
                                      <w:divBdr>
                                        <w:top w:val="none" w:sz="0" w:space="0" w:color="auto"/>
                                        <w:left w:val="none" w:sz="0" w:space="0" w:color="auto"/>
                                        <w:bottom w:val="none" w:sz="0" w:space="0" w:color="auto"/>
                                        <w:right w:val="none" w:sz="0" w:space="0" w:color="auto"/>
                                      </w:divBdr>
                                      <w:divsChild>
                                        <w:div w:id="940986438">
                                          <w:marLeft w:val="0"/>
                                          <w:marRight w:val="0"/>
                                          <w:marTop w:val="0"/>
                                          <w:marBottom w:val="0"/>
                                          <w:divBdr>
                                            <w:top w:val="none" w:sz="0" w:space="0" w:color="auto"/>
                                            <w:left w:val="none" w:sz="0" w:space="0" w:color="auto"/>
                                            <w:bottom w:val="none" w:sz="0" w:space="0" w:color="auto"/>
                                            <w:right w:val="none" w:sz="0" w:space="0" w:color="auto"/>
                                          </w:divBdr>
                                        </w:div>
                                      </w:divsChild>
                                    </w:div>
                                    <w:div w:id="1088845909">
                                      <w:marLeft w:val="0"/>
                                      <w:marRight w:val="0"/>
                                      <w:marTop w:val="0"/>
                                      <w:marBottom w:val="0"/>
                                      <w:divBdr>
                                        <w:top w:val="none" w:sz="0" w:space="0" w:color="auto"/>
                                        <w:left w:val="none" w:sz="0" w:space="0" w:color="auto"/>
                                        <w:bottom w:val="none" w:sz="0" w:space="0" w:color="auto"/>
                                        <w:right w:val="none" w:sz="0" w:space="0" w:color="auto"/>
                                      </w:divBdr>
                                      <w:divsChild>
                                        <w:div w:id="639263923">
                                          <w:marLeft w:val="0"/>
                                          <w:marRight w:val="0"/>
                                          <w:marTop w:val="0"/>
                                          <w:marBottom w:val="0"/>
                                          <w:divBdr>
                                            <w:top w:val="none" w:sz="0" w:space="0" w:color="auto"/>
                                            <w:left w:val="none" w:sz="0" w:space="0" w:color="auto"/>
                                            <w:bottom w:val="none" w:sz="0" w:space="0" w:color="auto"/>
                                            <w:right w:val="none" w:sz="0" w:space="0" w:color="auto"/>
                                          </w:divBdr>
                                        </w:div>
                                      </w:divsChild>
                                    </w:div>
                                    <w:div w:id="444036673">
                                      <w:marLeft w:val="0"/>
                                      <w:marRight w:val="0"/>
                                      <w:marTop w:val="0"/>
                                      <w:marBottom w:val="0"/>
                                      <w:divBdr>
                                        <w:top w:val="none" w:sz="0" w:space="0" w:color="auto"/>
                                        <w:left w:val="none" w:sz="0" w:space="0" w:color="auto"/>
                                        <w:bottom w:val="none" w:sz="0" w:space="0" w:color="auto"/>
                                        <w:right w:val="none" w:sz="0" w:space="0" w:color="auto"/>
                                      </w:divBdr>
                                      <w:divsChild>
                                        <w:div w:id="1984695831">
                                          <w:marLeft w:val="0"/>
                                          <w:marRight w:val="0"/>
                                          <w:marTop w:val="0"/>
                                          <w:marBottom w:val="0"/>
                                          <w:divBdr>
                                            <w:top w:val="none" w:sz="0" w:space="0" w:color="auto"/>
                                            <w:left w:val="none" w:sz="0" w:space="0" w:color="auto"/>
                                            <w:bottom w:val="none" w:sz="0" w:space="0" w:color="auto"/>
                                            <w:right w:val="none" w:sz="0" w:space="0" w:color="auto"/>
                                          </w:divBdr>
                                        </w:div>
                                      </w:divsChild>
                                    </w:div>
                                    <w:div w:id="1917860914">
                                      <w:marLeft w:val="0"/>
                                      <w:marRight w:val="0"/>
                                      <w:marTop w:val="0"/>
                                      <w:marBottom w:val="0"/>
                                      <w:divBdr>
                                        <w:top w:val="none" w:sz="0" w:space="0" w:color="auto"/>
                                        <w:left w:val="none" w:sz="0" w:space="0" w:color="auto"/>
                                        <w:bottom w:val="none" w:sz="0" w:space="0" w:color="auto"/>
                                        <w:right w:val="none" w:sz="0" w:space="0" w:color="auto"/>
                                      </w:divBdr>
                                      <w:divsChild>
                                        <w:div w:id="1089303243">
                                          <w:marLeft w:val="0"/>
                                          <w:marRight w:val="0"/>
                                          <w:marTop w:val="0"/>
                                          <w:marBottom w:val="0"/>
                                          <w:divBdr>
                                            <w:top w:val="none" w:sz="0" w:space="0" w:color="auto"/>
                                            <w:left w:val="none" w:sz="0" w:space="0" w:color="auto"/>
                                            <w:bottom w:val="none" w:sz="0" w:space="0" w:color="auto"/>
                                            <w:right w:val="none" w:sz="0" w:space="0" w:color="auto"/>
                                          </w:divBdr>
                                        </w:div>
                                      </w:divsChild>
                                    </w:div>
                                    <w:div w:id="1151020522">
                                      <w:marLeft w:val="0"/>
                                      <w:marRight w:val="0"/>
                                      <w:marTop w:val="0"/>
                                      <w:marBottom w:val="0"/>
                                      <w:divBdr>
                                        <w:top w:val="none" w:sz="0" w:space="0" w:color="auto"/>
                                        <w:left w:val="none" w:sz="0" w:space="0" w:color="auto"/>
                                        <w:bottom w:val="none" w:sz="0" w:space="0" w:color="auto"/>
                                        <w:right w:val="none" w:sz="0" w:space="0" w:color="auto"/>
                                      </w:divBdr>
                                      <w:divsChild>
                                        <w:div w:id="1658878950">
                                          <w:marLeft w:val="0"/>
                                          <w:marRight w:val="0"/>
                                          <w:marTop w:val="0"/>
                                          <w:marBottom w:val="0"/>
                                          <w:divBdr>
                                            <w:top w:val="none" w:sz="0" w:space="0" w:color="auto"/>
                                            <w:left w:val="none" w:sz="0" w:space="0" w:color="auto"/>
                                            <w:bottom w:val="none" w:sz="0" w:space="0" w:color="auto"/>
                                            <w:right w:val="none" w:sz="0" w:space="0" w:color="auto"/>
                                          </w:divBdr>
                                        </w:div>
                                      </w:divsChild>
                                    </w:div>
                                    <w:div w:id="1739673066">
                                      <w:marLeft w:val="0"/>
                                      <w:marRight w:val="0"/>
                                      <w:marTop w:val="0"/>
                                      <w:marBottom w:val="0"/>
                                      <w:divBdr>
                                        <w:top w:val="none" w:sz="0" w:space="0" w:color="auto"/>
                                        <w:left w:val="none" w:sz="0" w:space="0" w:color="auto"/>
                                        <w:bottom w:val="none" w:sz="0" w:space="0" w:color="auto"/>
                                        <w:right w:val="none" w:sz="0" w:space="0" w:color="auto"/>
                                      </w:divBdr>
                                      <w:divsChild>
                                        <w:div w:id="184025921">
                                          <w:marLeft w:val="0"/>
                                          <w:marRight w:val="0"/>
                                          <w:marTop w:val="0"/>
                                          <w:marBottom w:val="0"/>
                                          <w:divBdr>
                                            <w:top w:val="none" w:sz="0" w:space="0" w:color="auto"/>
                                            <w:left w:val="none" w:sz="0" w:space="0" w:color="auto"/>
                                            <w:bottom w:val="none" w:sz="0" w:space="0" w:color="auto"/>
                                            <w:right w:val="none" w:sz="0" w:space="0" w:color="auto"/>
                                          </w:divBdr>
                                        </w:div>
                                      </w:divsChild>
                                    </w:div>
                                    <w:div w:id="589043006">
                                      <w:marLeft w:val="0"/>
                                      <w:marRight w:val="0"/>
                                      <w:marTop w:val="0"/>
                                      <w:marBottom w:val="0"/>
                                      <w:divBdr>
                                        <w:top w:val="none" w:sz="0" w:space="0" w:color="auto"/>
                                        <w:left w:val="none" w:sz="0" w:space="0" w:color="auto"/>
                                        <w:bottom w:val="none" w:sz="0" w:space="0" w:color="auto"/>
                                        <w:right w:val="none" w:sz="0" w:space="0" w:color="auto"/>
                                      </w:divBdr>
                                      <w:divsChild>
                                        <w:div w:id="650410237">
                                          <w:marLeft w:val="0"/>
                                          <w:marRight w:val="0"/>
                                          <w:marTop w:val="0"/>
                                          <w:marBottom w:val="0"/>
                                          <w:divBdr>
                                            <w:top w:val="none" w:sz="0" w:space="0" w:color="auto"/>
                                            <w:left w:val="none" w:sz="0" w:space="0" w:color="auto"/>
                                            <w:bottom w:val="none" w:sz="0" w:space="0" w:color="auto"/>
                                            <w:right w:val="none" w:sz="0" w:space="0" w:color="auto"/>
                                          </w:divBdr>
                                        </w:div>
                                      </w:divsChild>
                                    </w:div>
                                    <w:div w:id="921645744">
                                      <w:marLeft w:val="0"/>
                                      <w:marRight w:val="0"/>
                                      <w:marTop w:val="0"/>
                                      <w:marBottom w:val="0"/>
                                      <w:divBdr>
                                        <w:top w:val="none" w:sz="0" w:space="0" w:color="auto"/>
                                        <w:left w:val="none" w:sz="0" w:space="0" w:color="auto"/>
                                        <w:bottom w:val="none" w:sz="0" w:space="0" w:color="auto"/>
                                        <w:right w:val="none" w:sz="0" w:space="0" w:color="auto"/>
                                      </w:divBdr>
                                      <w:divsChild>
                                        <w:div w:id="33585112">
                                          <w:marLeft w:val="0"/>
                                          <w:marRight w:val="0"/>
                                          <w:marTop w:val="0"/>
                                          <w:marBottom w:val="0"/>
                                          <w:divBdr>
                                            <w:top w:val="none" w:sz="0" w:space="0" w:color="auto"/>
                                            <w:left w:val="none" w:sz="0" w:space="0" w:color="auto"/>
                                            <w:bottom w:val="none" w:sz="0" w:space="0" w:color="auto"/>
                                            <w:right w:val="none" w:sz="0" w:space="0" w:color="auto"/>
                                          </w:divBdr>
                                        </w:div>
                                      </w:divsChild>
                                    </w:div>
                                    <w:div w:id="1626352739">
                                      <w:marLeft w:val="0"/>
                                      <w:marRight w:val="0"/>
                                      <w:marTop w:val="0"/>
                                      <w:marBottom w:val="0"/>
                                      <w:divBdr>
                                        <w:top w:val="none" w:sz="0" w:space="0" w:color="auto"/>
                                        <w:left w:val="none" w:sz="0" w:space="0" w:color="auto"/>
                                        <w:bottom w:val="none" w:sz="0" w:space="0" w:color="auto"/>
                                        <w:right w:val="none" w:sz="0" w:space="0" w:color="auto"/>
                                      </w:divBdr>
                                      <w:divsChild>
                                        <w:div w:id="509030296">
                                          <w:marLeft w:val="0"/>
                                          <w:marRight w:val="0"/>
                                          <w:marTop w:val="0"/>
                                          <w:marBottom w:val="0"/>
                                          <w:divBdr>
                                            <w:top w:val="none" w:sz="0" w:space="0" w:color="auto"/>
                                            <w:left w:val="none" w:sz="0" w:space="0" w:color="auto"/>
                                            <w:bottom w:val="none" w:sz="0" w:space="0" w:color="auto"/>
                                            <w:right w:val="none" w:sz="0" w:space="0" w:color="auto"/>
                                          </w:divBdr>
                                        </w:div>
                                      </w:divsChild>
                                    </w:div>
                                    <w:div w:id="1242376863">
                                      <w:marLeft w:val="0"/>
                                      <w:marRight w:val="0"/>
                                      <w:marTop w:val="0"/>
                                      <w:marBottom w:val="0"/>
                                      <w:divBdr>
                                        <w:top w:val="none" w:sz="0" w:space="0" w:color="auto"/>
                                        <w:left w:val="none" w:sz="0" w:space="0" w:color="auto"/>
                                        <w:bottom w:val="none" w:sz="0" w:space="0" w:color="auto"/>
                                        <w:right w:val="none" w:sz="0" w:space="0" w:color="auto"/>
                                      </w:divBdr>
                                      <w:divsChild>
                                        <w:div w:id="1460416477">
                                          <w:marLeft w:val="0"/>
                                          <w:marRight w:val="0"/>
                                          <w:marTop w:val="0"/>
                                          <w:marBottom w:val="0"/>
                                          <w:divBdr>
                                            <w:top w:val="none" w:sz="0" w:space="0" w:color="auto"/>
                                            <w:left w:val="none" w:sz="0" w:space="0" w:color="auto"/>
                                            <w:bottom w:val="none" w:sz="0" w:space="0" w:color="auto"/>
                                            <w:right w:val="none" w:sz="0" w:space="0" w:color="auto"/>
                                          </w:divBdr>
                                        </w:div>
                                      </w:divsChild>
                                    </w:div>
                                    <w:div w:id="258484970">
                                      <w:marLeft w:val="0"/>
                                      <w:marRight w:val="0"/>
                                      <w:marTop w:val="0"/>
                                      <w:marBottom w:val="0"/>
                                      <w:divBdr>
                                        <w:top w:val="none" w:sz="0" w:space="0" w:color="auto"/>
                                        <w:left w:val="none" w:sz="0" w:space="0" w:color="auto"/>
                                        <w:bottom w:val="none" w:sz="0" w:space="0" w:color="auto"/>
                                        <w:right w:val="none" w:sz="0" w:space="0" w:color="auto"/>
                                      </w:divBdr>
                                      <w:divsChild>
                                        <w:div w:id="688607224">
                                          <w:marLeft w:val="0"/>
                                          <w:marRight w:val="0"/>
                                          <w:marTop w:val="0"/>
                                          <w:marBottom w:val="0"/>
                                          <w:divBdr>
                                            <w:top w:val="none" w:sz="0" w:space="0" w:color="auto"/>
                                            <w:left w:val="none" w:sz="0" w:space="0" w:color="auto"/>
                                            <w:bottom w:val="none" w:sz="0" w:space="0" w:color="auto"/>
                                            <w:right w:val="none" w:sz="0" w:space="0" w:color="auto"/>
                                          </w:divBdr>
                                        </w:div>
                                      </w:divsChild>
                                    </w:div>
                                    <w:div w:id="67651809">
                                      <w:marLeft w:val="0"/>
                                      <w:marRight w:val="0"/>
                                      <w:marTop w:val="0"/>
                                      <w:marBottom w:val="0"/>
                                      <w:divBdr>
                                        <w:top w:val="none" w:sz="0" w:space="0" w:color="auto"/>
                                        <w:left w:val="none" w:sz="0" w:space="0" w:color="auto"/>
                                        <w:bottom w:val="none" w:sz="0" w:space="0" w:color="auto"/>
                                        <w:right w:val="none" w:sz="0" w:space="0" w:color="auto"/>
                                      </w:divBdr>
                                      <w:divsChild>
                                        <w:div w:id="1600092422">
                                          <w:marLeft w:val="0"/>
                                          <w:marRight w:val="0"/>
                                          <w:marTop w:val="0"/>
                                          <w:marBottom w:val="0"/>
                                          <w:divBdr>
                                            <w:top w:val="none" w:sz="0" w:space="0" w:color="auto"/>
                                            <w:left w:val="none" w:sz="0" w:space="0" w:color="auto"/>
                                            <w:bottom w:val="none" w:sz="0" w:space="0" w:color="auto"/>
                                            <w:right w:val="none" w:sz="0" w:space="0" w:color="auto"/>
                                          </w:divBdr>
                                        </w:div>
                                      </w:divsChild>
                                    </w:div>
                                    <w:div w:id="589505066">
                                      <w:marLeft w:val="0"/>
                                      <w:marRight w:val="0"/>
                                      <w:marTop w:val="0"/>
                                      <w:marBottom w:val="0"/>
                                      <w:divBdr>
                                        <w:top w:val="none" w:sz="0" w:space="0" w:color="auto"/>
                                        <w:left w:val="none" w:sz="0" w:space="0" w:color="auto"/>
                                        <w:bottom w:val="none" w:sz="0" w:space="0" w:color="auto"/>
                                        <w:right w:val="none" w:sz="0" w:space="0" w:color="auto"/>
                                      </w:divBdr>
                                      <w:divsChild>
                                        <w:div w:id="225067647">
                                          <w:marLeft w:val="0"/>
                                          <w:marRight w:val="0"/>
                                          <w:marTop w:val="0"/>
                                          <w:marBottom w:val="0"/>
                                          <w:divBdr>
                                            <w:top w:val="none" w:sz="0" w:space="0" w:color="auto"/>
                                            <w:left w:val="none" w:sz="0" w:space="0" w:color="auto"/>
                                            <w:bottom w:val="none" w:sz="0" w:space="0" w:color="auto"/>
                                            <w:right w:val="none" w:sz="0" w:space="0" w:color="auto"/>
                                          </w:divBdr>
                                        </w:div>
                                      </w:divsChild>
                                    </w:div>
                                    <w:div w:id="190462696">
                                      <w:marLeft w:val="0"/>
                                      <w:marRight w:val="0"/>
                                      <w:marTop w:val="0"/>
                                      <w:marBottom w:val="0"/>
                                      <w:divBdr>
                                        <w:top w:val="none" w:sz="0" w:space="0" w:color="auto"/>
                                        <w:left w:val="none" w:sz="0" w:space="0" w:color="auto"/>
                                        <w:bottom w:val="none" w:sz="0" w:space="0" w:color="auto"/>
                                        <w:right w:val="none" w:sz="0" w:space="0" w:color="auto"/>
                                      </w:divBdr>
                                      <w:divsChild>
                                        <w:div w:id="766340868">
                                          <w:marLeft w:val="0"/>
                                          <w:marRight w:val="0"/>
                                          <w:marTop w:val="0"/>
                                          <w:marBottom w:val="0"/>
                                          <w:divBdr>
                                            <w:top w:val="none" w:sz="0" w:space="0" w:color="auto"/>
                                            <w:left w:val="none" w:sz="0" w:space="0" w:color="auto"/>
                                            <w:bottom w:val="none" w:sz="0" w:space="0" w:color="auto"/>
                                            <w:right w:val="none" w:sz="0" w:space="0" w:color="auto"/>
                                          </w:divBdr>
                                        </w:div>
                                      </w:divsChild>
                                    </w:div>
                                    <w:div w:id="1205874304">
                                      <w:marLeft w:val="0"/>
                                      <w:marRight w:val="0"/>
                                      <w:marTop w:val="0"/>
                                      <w:marBottom w:val="0"/>
                                      <w:divBdr>
                                        <w:top w:val="none" w:sz="0" w:space="0" w:color="auto"/>
                                        <w:left w:val="none" w:sz="0" w:space="0" w:color="auto"/>
                                        <w:bottom w:val="none" w:sz="0" w:space="0" w:color="auto"/>
                                        <w:right w:val="none" w:sz="0" w:space="0" w:color="auto"/>
                                      </w:divBdr>
                                      <w:divsChild>
                                        <w:div w:id="1744064533">
                                          <w:marLeft w:val="0"/>
                                          <w:marRight w:val="0"/>
                                          <w:marTop w:val="0"/>
                                          <w:marBottom w:val="0"/>
                                          <w:divBdr>
                                            <w:top w:val="none" w:sz="0" w:space="0" w:color="auto"/>
                                            <w:left w:val="none" w:sz="0" w:space="0" w:color="auto"/>
                                            <w:bottom w:val="none" w:sz="0" w:space="0" w:color="auto"/>
                                            <w:right w:val="none" w:sz="0" w:space="0" w:color="auto"/>
                                          </w:divBdr>
                                        </w:div>
                                      </w:divsChild>
                                    </w:div>
                                    <w:div w:id="731082772">
                                      <w:marLeft w:val="0"/>
                                      <w:marRight w:val="0"/>
                                      <w:marTop w:val="0"/>
                                      <w:marBottom w:val="0"/>
                                      <w:divBdr>
                                        <w:top w:val="none" w:sz="0" w:space="0" w:color="auto"/>
                                        <w:left w:val="none" w:sz="0" w:space="0" w:color="auto"/>
                                        <w:bottom w:val="none" w:sz="0" w:space="0" w:color="auto"/>
                                        <w:right w:val="none" w:sz="0" w:space="0" w:color="auto"/>
                                      </w:divBdr>
                                      <w:divsChild>
                                        <w:div w:id="2077778168">
                                          <w:marLeft w:val="0"/>
                                          <w:marRight w:val="0"/>
                                          <w:marTop w:val="0"/>
                                          <w:marBottom w:val="0"/>
                                          <w:divBdr>
                                            <w:top w:val="none" w:sz="0" w:space="0" w:color="auto"/>
                                            <w:left w:val="none" w:sz="0" w:space="0" w:color="auto"/>
                                            <w:bottom w:val="none" w:sz="0" w:space="0" w:color="auto"/>
                                            <w:right w:val="none" w:sz="0" w:space="0" w:color="auto"/>
                                          </w:divBdr>
                                        </w:div>
                                      </w:divsChild>
                                    </w:div>
                                    <w:div w:id="1326934013">
                                      <w:marLeft w:val="0"/>
                                      <w:marRight w:val="0"/>
                                      <w:marTop w:val="0"/>
                                      <w:marBottom w:val="0"/>
                                      <w:divBdr>
                                        <w:top w:val="none" w:sz="0" w:space="0" w:color="auto"/>
                                        <w:left w:val="none" w:sz="0" w:space="0" w:color="auto"/>
                                        <w:bottom w:val="none" w:sz="0" w:space="0" w:color="auto"/>
                                        <w:right w:val="none" w:sz="0" w:space="0" w:color="auto"/>
                                      </w:divBdr>
                                      <w:divsChild>
                                        <w:div w:id="1424955235">
                                          <w:marLeft w:val="0"/>
                                          <w:marRight w:val="0"/>
                                          <w:marTop w:val="0"/>
                                          <w:marBottom w:val="0"/>
                                          <w:divBdr>
                                            <w:top w:val="none" w:sz="0" w:space="0" w:color="auto"/>
                                            <w:left w:val="none" w:sz="0" w:space="0" w:color="auto"/>
                                            <w:bottom w:val="none" w:sz="0" w:space="0" w:color="auto"/>
                                            <w:right w:val="none" w:sz="0" w:space="0" w:color="auto"/>
                                          </w:divBdr>
                                        </w:div>
                                      </w:divsChild>
                                    </w:div>
                                    <w:div w:id="1677002036">
                                      <w:marLeft w:val="0"/>
                                      <w:marRight w:val="0"/>
                                      <w:marTop w:val="0"/>
                                      <w:marBottom w:val="0"/>
                                      <w:divBdr>
                                        <w:top w:val="none" w:sz="0" w:space="0" w:color="auto"/>
                                        <w:left w:val="none" w:sz="0" w:space="0" w:color="auto"/>
                                        <w:bottom w:val="none" w:sz="0" w:space="0" w:color="auto"/>
                                        <w:right w:val="none" w:sz="0" w:space="0" w:color="auto"/>
                                      </w:divBdr>
                                      <w:divsChild>
                                        <w:div w:id="1941838746">
                                          <w:marLeft w:val="0"/>
                                          <w:marRight w:val="0"/>
                                          <w:marTop w:val="0"/>
                                          <w:marBottom w:val="0"/>
                                          <w:divBdr>
                                            <w:top w:val="none" w:sz="0" w:space="0" w:color="auto"/>
                                            <w:left w:val="none" w:sz="0" w:space="0" w:color="auto"/>
                                            <w:bottom w:val="none" w:sz="0" w:space="0" w:color="auto"/>
                                            <w:right w:val="none" w:sz="0" w:space="0" w:color="auto"/>
                                          </w:divBdr>
                                        </w:div>
                                      </w:divsChild>
                                    </w:div>
                                    <w:div w:id="1118986276">
                                      <w:marLeft w:val="0"/>
                                      <w:marRight w:val="0"/>
                                      <w:marTop w:val="0"/>
                                      <w:marBottom w:val="0"/>
                                      <w:divBdr>
                                        <w:top w:val="none" w:sz="0" w:space="0" w:color="auto"/>
                                        <w:left w:val="none" w:sz="0" w:space="0" w:color="auto"/>
                                        <w:bottom w:val="none" w:sz="0" w:space="0" w:color="auto"/>
                                        <w:right w:val="none" w:sz="0" w:space="0" w:color="auto"/>
                                      </w:divBdr>
                                      <w:divsChild>
                                        <w:div w:id="530186702">
                                          <w:marLeft w:val="0"/>
                                          <w:marRight w:val="0"/>
                                          <w:marTop w:val="0"/>
                                          <w:marBottom w:val="0"/>
                                          <w:divBdr>
                                            <w:top w:val="none" w:sz="0" w:space="0" w:color="auto"/>
                                            <w:left w:val="none" w:sz="0" w:space="0" w:color="auto"/>
                                            <w:bottom w:val="none" w:sz="0" w:space="0" w:color="auto"/>
                                            <w:right w:val="none" w:sz="0" w:space="0" w:color="auto"/>
                                          </w:divBdr>
                                        </w:div>
                                      </w:divsChild>
                                    </w:div>
                                    <w:div w:id="20209854">
                                      <w:marLeft w:val="0"/>
                                      <w:marRight w:val="0"/>
                                      <w:marTop w:val="0"/>
                                      <w:marBottom w:val="0"/>
                                      <w:divBdr>
                                        <w:top w:val="none" w:sz="0" w:space="0" w:color="auto"/>
                                        <w:left w:val="none" w:sz="0" w:space="0" w:color="auto"/>
                                        <w:bottom w:val="none" w:sz="0" w:space="0" w:color="auto"/>
                                        <w:right w:val="none" w:sz="0" w:space="0" w:color="auto"/>
                                      </w:divBdr>
                                      <w:divsChild>
                                        <w:div w:id="1879005170">
                                          <w:marLeft w:val="0"/>
                                          <w:marRight w:val="0"/>
                                          <w:marTop w:val="0"/>
                                          <w:marBottom w:val="0"/>
                                          <w:divBdr>
                                            <w:top w:val="none" w:sz="0" w:space="0" w:color="auto"/>
                                            <w:left w:val="none" w:sz="0" w:space="0" w:color="auto"/>
                                            <w:bottom w:val="none" w:sz="0" w:space="0" w:color="auto"/>
                                            <w:right w:val="none" w:sz="0" w:space="0" w:color="auto"/>
                                          </w:divBdr>
                                        </w:div>
                                      </w:divsChild>
                                    </w:div>
                                    <w:div w:id="1472014641">
                                      <w:marLeft w:val="0"/>
                                      <w:marRight w:val="0"/>
                                      <w:marTop w:val="0"/>
                                      <w:marBottom w:val="0"/>
                                      <w:divBdr>
                                        <w:top w:val="none" w:sz="0" w:space="0" w:color="auto"/>
                                        <w:left w:val="none" w:sz="0" w:space="0" w:color="auto"/>
                                        <w:bottom w:val="none" w:sz="0" w:space="0" w:color="auto"/>
                                        <w:right w:val="none" w:sz="0" w:space="0" w:color="auto"/>
                                      </w:divBdr>
                                      <w:divsChild>
                                        <w:div w:id="123500835">
                                          <w:marLeft w:val="0"/>
                                          <w:marRight w:val="0"/>
                                          <w:marTop w:val="0"/>
                                          <w:marBottom w:val="0"/>
                                          <w:divBdr>
                                            <w:top w:val="none" w:sz="0" w:space="0" w:color="auto"/>
                                            <w:left w:val="none" w:sz="0" w:space="0" w:color="auto"/>
                                            <w:bottom w:val="none" w:sz="0" w:space="0" w:color="auto"/>
                                            <w:right w:val="none" w:sz="0" w:space="0" w:color="auto"/>
                                          </w:divBdr>
                                        </w:div>
                                      </w:divsChild>
                                    </w:div>
                                    <w:div w:id="1006060746">
                                      <w:marLeft w:val="0"/>
                                      <w:marRight w:val="0"/>
                                      <w:marTop w:val="0"/>
                                      <w:marBottom w:val="0"/>
                                      <w:divBdr>
                                        <w:top w:val="none" w:sz="0" w:space="0" w:color="auto"/>
                                        <w:left w:val="none" w:sz="0" w:space="0" w:color="auto"/>
                                        <w:bottom w:val="none" w:sz="0" w:space="0" w:color="auto"/>
                                        <w:right w:val="none" w:sz="0" w:space="0" w:color="auto"/>
                                      </w:divBdr>
                                      <w:divsChild>
                                        <w:div w:id="1419332178">
                                          <w:marLeft w:val="0"/>
                                          <w:marRight w:val="0"/>
                                          <w:marTop w:val="0"/>
                                          <w:marBottom w:val="0"/>
                                          <w:divBdr>
                                            <w:top w:val="none" w:sz="0" w:space="0" w:color="auto"/>
                                            <w:left w:val="none" w:sz="0" w:space="0" w:color="auto"/>
                                            <w:bottom w:val="none" w:sz="0" w:space="0" w:color="auto"/>
                                            <w:right w:val="none" w:sz="0" w:space="0" w:color="auto"/>
                                          </w:divBdr>
                                        </w:div>
                                      </w:divsChild>
                                    </w:div>
                                    <w:div w:id="1120027427">
                                      <w:marLeft w:val="0"/>
                                      <w:marRight w:val="0"/>
                                      <w:marTop w:val="0"/>
                                      <w:marBottom w:val="0"/>
                                      <w:divBdr>
                                        <w:top w:val="none" w:sz="0" w:space="0" w:color="auto"/>
                                        <w:left w:val="none" w:sz="0" w:space="0" w:color="auto"/>
                                        <w:bottom w:val="none" w:sz="0" w:space="0" w:color="auto"/>
                                        <w:right w:val="none" w:sz="0" w:space="0" w:color="auto"/>
                                      </w:divBdr>
                                      <w:divsChild>
                                        <w:div w:id="461194567">
                                          <w:marLeft w:val="0"/>
                                          <w:marRight w:val="0"/>
                                          <w:marTop w:val="0"/>
                                          <w:marBottom w:val="0"/>
                                          <w:divBdr>
                                            <w:top w:val="none" w:sz="0" w:space="0" w:color="auto"/>
                                            <w:left w:val="none" w:sz="0" w:space="0" w:color="auto"/>
                                            <w:bottom w:val="none" w:sz="0" w:space="0" w:color="auto"/>
                                            <w:right w:val="none" w:sz="0" w:space="0" w:color="auto"/>
                                          </w:divBdr>
                                        </w:div>
                                      </w:divsChild>
                                    </w:div>
                                    <w:div w:id="2098474830">
                                      <w:marLeft w:val="0"/>
                                      <w:marRight w:val="0"/>
                                      <w:marTop w:val="0"/>
                                      <w:marBottom w:val="0"/>
                                      <w:divBdr>
                                        <w:top w:val="none" w:sz="0" w:space="0" w:color="auto"/>
                                        <w:left w:val="none" w:sz="0" w:space="0" w:color="auto"/>
                                        <w:bottom w:val="none" w:sz="0" w:space="0" w:color="auto"/>
                                        <w:right w:val="none" w:sz="0" w:space="0" w:color="auto"/>
                                      </w:divBdr>
                                      <w:divsChild>
                                        <w:div w:id="708726956">
                                          <w:marLeft w:val="0"/>
                                          <w:marRight w:val="0"/>
                                          <w:marTop w:val="0"/>
                                          <w:marBottom w:val="0"/>
                                          <w:divBdr>
                                            <w:top w:val="none" w:sz="0" w:space="0" w:color="auto"/>
                                            <w:left w:val="none" w:sz="0" w:space="0" w:color="auto"/>
                                            <w:bottom w:val="none" w:sz="0" w:space="0" w:color="auto"/>
                                            <w:right w:val="none" w:sz="0" w:space="0" w:color="auto"/>
                                          </w:divBdr>
                                        </w:div>
                                      </w:divsChild>
                                    </w:div>
                                    <w:div w:id="753012110">
                                      <w:marLeft w:val="0"/>
                                      <w:marRight w:val="0"/>
                                      <w:marTop w:val="0"/>
                                      <w:marBottom w:val="0"/>
                                      <w:divBdr>
                                        <w:top w:val="none" w:sz="0" w:space="0" w:color="auto"/>
                                        <w:left w:val="none" w:sz="0" w:space="0" w:color="auto"/>
                                        <w:bottom w:val="none" w:sz="0" w:space="0" w:color="auto"/>
                                        <w:right w:val="none" w:sz="0" w:space="0" w:color="auto"/>
                                      </w:divBdr>
                                      <w:divsChild>
                                        <w:div w:id="1707481214">
                                          <w:marLeft w:val="0"/>
                                          <w:marRight w:val="0"/>
                                          <w:marTop w:val="0"/>
                                          <w:marBottom w:val="0"/>
                                          <w:divBdr>
                                            <w:top w:val="none" w:sz="0" w:space="0" w:color="auto"/>
                                            <w:left w:val="none" w:sz="0" w:space="0" w:color="auto"/>
                                            <w:bottom w:val="none" w:sz="0" w:space="0" w:color="auto"/>
                                            <w:right w:val="none" w:sz="0" w:space="0" w:color="auto"/>
                                          </w:divBdr>
                                        </w:div>
                                      </w:divsChild>
                                    </w:div>
                                    <w:div w:id="566888875">
                                      <w:marLeft w:val="0"/>
                                      <w:marRight w:val="0"/>
                                      <w:marTop w:val="0"/>
                                      <w:marBottom w:val="0"/>
                                      <w:divBdr>
                                        <w:top w:val="none" w:sz="0" w:space="0" w:color="auto"/>
                                        <w:left w:val="none" w:sz="0" w:space="0" w:color="auto"/>
                                        <w:bottom w:val="none" w:sz="0" w:space="0" w:color="auto"/>
                                        <w:right w:val="none" w:sz="0" w:space="0" w:color="auto"/>
                                      </w:divBdr>
                                      <w:divsChild>
                                        <w:div w:id="279265138">
                                          <w:marLeft w:val="0"/>
                                          <w:marRight w:val="0"/>
                                          <w:marTop w:val="0"/>
                                          <w:marBottom w:val="0"/>
                                          <w:divBdr>
                                            <w:top w:val="none" w:sz="0" w:space="0" w:color="auto"/>
                                            <w:left w:val="none" w:sz="0" w:space="0" w:color="auto"/>
                                            <w:bottom w:val="none" w:sz="0" w:space="0" w:color="auto"/>
                                            <w:right w:val="none" w:sz="0" w:space="0" w:color="auto"/>
                                          </w:divBdr>
                                        </w:div>
                                      </w:divsChild>
                                    </w:div>
                                    <w:div w:id="81419904">
                                      <w:marLeft w:val="0"/>
                                      <w:marRight w:val="0"/>
                                      <w:marTop w:val="0"/>
                                      <w:marBottom w:val="0"/>
                                      <w:divBdr>
                                        <w:top w:val="none" w:sz="0" w:space="0" w:color="auto"/>
                                        <w:left w:val="none" w:sz="0" w:space="0" w:color="auto"/>
                                        <w:bottom w:val="none" w:sz="0" w:space="0" w:color="auto"/>
                                        <w:right w:val="none" w:sz="0" w:space="0" w:color="auto"/>
                                      </w:divBdr>
                                      <w:divsChild>
                                        <w:div w:id="1601987708">
                                          <w:marLeft w:val="0"/>
                                          <w:marRight w:val="0"/>
                                          <w:marTop w:val="0"/>
                                          <w:marBottom w:val="0"/>
                                          <w:divBdr>
                                            <w:top w:val="none" w:sz="0" w:space="0" w:color="auto"/>
                                            <w:left w:val="none" w:sz="0" w:space="0" w:color="auto"/>
                                            <w:bottom w:val="none" w:sz="0" w:space="0" w:color="auto"/>
                                            <w:right w:val="none" w:sz="0" w:space="0" w:color="auto"/>
                                          </w:divBdr>
                                        </w:div>
                                      </w:divsChild>
                                    </w:div>
                                    <w:div w:id="765853990">
                                      <w:marLeft w:val="0"/>
                                      <w:marRight w:val="0"/>
                                      <w:marTop w:val="0"/>
                                      <w:marBottom w:val="0"/>
                                      <w:divBdr>
                                        <w:top w:val="none" w:sz="0" w:space="0" w:color="auto"/>
                                        <w:left w:val="none" w:sz="0" w:space="0" w:color="auto"/>
                                        <w:bottom w:val="none" w:sz="0" w:space="0" w:color="auto"/>
                                        <w:right w:val="none" w:sz="0" w:space="0" w:color="auto"/>
                                      </w:divBdr>
                                      <w:divsChild>
                                        <w:div w:id="1945262307">
                                          <w:marLeft w:val="0"/>
                                          <w:marRight w:val="0"/>
                                          <w:marTop w:val="0"/>
                                          <w:marBottom w:val="0"/>
                                          <w:divBdr>
                                            <w:top w:val="none" w:sz="0" w:space="0" w:color="auto"/>
                                            <w:left w:val="none" w:sz="0" w:space="0" w:color="auto"/>
                                            <w:bottom w:val="none" w:sz="0" w:space="0" w:color="auto"/>
                                            <w:right w:val="none" w:sz="0" w:space="0" w:color="auto"/>
                                          </w:divBdr>
                                        </w:div>
                                      </w:divsChild>
                                    </w:div>
                                    <w:div w:id="1566910182">
                                      <w:marLeft w:val="0"/>
                                      <w:marRight w:val="0"/>
                                      <w:marTop w:val="0"/>
                                      <w:marBottom w:val="0"/>
                                      <w:divBdr>
                                        <w:top w:val="none" w:sz="0" w:space="0" w:color="auto"/>
                                        <w:left w:val="none" w:sz="0" w:space="0" w:color="auto"/>
                                        <w:bottom w:val="none" w:sz="0" w:space="0" w:color="auto"/>
                                        <w:right w:val="none" w:sz="0" w:space="0" w:color="auto"/>
                                      </w:divBdr>
                                      <w:divsChild>
                                        <w:div w:id="450051082">
                                          <w:marLeft w:val="0"/>
                                          <w:marRight w:val="0"/>
                                          <w:marTop w:val="0"/>
                                          <w:marBottom w:val="0"/>
                                          <w:divBdr>
                                            <w:top w:val="none" w:sz="0" w:space="0" w:color="auto"/>
                                            <w:left w:val="none" w:sz="0" w:space="0" w:color="auto"/>
                                            <w:bottom w:val="none" w:sz="0" w:space="0" w:color="auto"/>
                                            <w:right w:val="none" w:sz="0" w:space="0" w:color="auto"/>
                                          </w:divBdr>
                                        </w:div>
                                      </w:divsChild>
                                    </w:div>
                                    <w:div w:id="820269328">
                                      <w:marLeft w:val="0"/>
                                      <w:marRight w:val="0"/>
                                      <w:marTop w:val="0"/>
                                      <w:marBottom w:val="0"/>
                                      <w:divBdr>
                                        <w:top w:val="none" w:sz="0" w:space="0" w:color="auto"/>
                                        <w:left w:val="none" w:sz="0" w:space="0" w:color="auto"/>
                                        <w:bottom w:val="none" w:sz="0" w:space="0" w:color="auto"/>
                                        <w:right w:val="none" w:sz="0" w:space="0" w:color="auto"/>
                                      </w:divBdr>
                                      <w:divsChild>
                                        <w:div w:id="155354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69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704209">
      <w:bodyDiv w:val="1"/>
      <w:marLeft w:val="0"/>
      <w:marRight w:val="0"/>
      <w:marTop w:val="0"/>
      <w:marBottom w:val="0"/>
      <w:divBdr>
        <w:top w:val="none" w:sz="0" w:space="0" w:color="auto"/>
        <w:left w:val="none" w:sz="0" w:space="0" w:color="auto"/>
        <w:bottom w:val="none" w:sz="0" w:space="0" w:color="auto"/>
        <w:right w:val="none" w:sz="0" w:space="0" w:color="auto"/>
      </w:divBdr>
      <w:divsChild>
        <w:div w:id="487524488">
          <w:marLeft w:val="0"/>
          <w:marRight w:val="0"/>
          <w:marTop w:val="0"/>
          <w:marBottom w:val="0"/>
          <w:divBdr>
            <w:top w:val="none" w:sz="0" w:space="0" w:color="auto"/>
            <w:left w:val="none" w:sz="0" w:space="0" w:color="auto"/>
            <w:bottom w:val="none" w:sz="0" w:space="0" w:color="auto"/>
            <w:right w:val="none" w:sz="0" w:space="0" w:color="auto"/>
          </w:divBdr>
          <w:divsChild>
            <w:div w:id="1457136296">
              <w:marLeft w:val="0"/>
              <w:marRight w:val="0"/>
              <w:marTop w:val="0"/>
              <w:marBottom w:val="0"/>
              <w:divBdr>
                <w:top w:val="none" w:sz="0" w:space="0" w:color="auto"/>
                <w:left w:val="none" w:sz="0" w:space="0" w:color="auto"/>
                <w:bottom w:val="none" w:sz="0" w:space="0" w:color="auto"/>
                <w:right w:val="none" w:sz="0" w:space="0" w:color="auto"/>
              </w:divBdr>
            </w:div>
          </w:divsChild>
        </w:div>
        <w:div w:id="444466826">
          <w:marLeft w:val="0"/>
          <w:marRight w:val="0"/>
          <w:marTop w:val="0"/>
          <w:marBottom w:val="0"/>
          <w:divBdr>
            <w:top w:val="none" w:sz="0" w:space="0" w:color="auto"/>
            <w:left w:val="none" w:sz="0" w:space="0" w:color="auto"/>
            <w:bottom w:val="none" w:sz="0" w:space="0" w:color="auto"/>
            <w:right w:val="none" w:sz="0" w:space="0" w:color="auto"/>
          </w:divBdr>
          <w:divsChild>
            <w:div w:id="2129542795">
              <w:marLeft w:val="0"/>
              <w:marRight w:val="0"/>
              <w:marTop w:val="0"/>
              <w:marBottom w:val="0"/>
              <w:divBdr>
                <w:top w:val="none" w:sz="0" w:space="0" w:color="auto"/>
                <w:left w:val="none" w:sz="0" w:space="0" w:color="auto"/>
                <w:bottom w:val="none" w:sz="0" w:space="0" w:color="auto"/>
                <w:right w:val="none" w:sz="0" w:space="0" w:color="auto"/>
              </w:divBdr>
            </w:div>
            <w:div w:id="1920749007">
              <w:marLeft w:val="0"/>
              <w:marRight w:val="0"/>
              <w:marTop w:val="0"/>
              <w:marBottom w:val="0"/>
              <w:divBdr>
                <w:top w:val="none" w:sz="0" w:space="0" w:color="auto"/>
                <w:left w:val="none" w:sz="0" w:space="0" w:color="auto"/>
                <w:bottom w:val="none" w:sz="0" w:space="0" w:color="auto"/>
                <w:right w:val="none" w:sz="0" w:space="0" w:color="auto"/>
              </w:divBdr>
            </w:div>
            <w:div w:id="402147633">
              <w:marLeft w:val="0"/>
              <w:marRight w:val="0"/>
              <w:marTop w:val="0"/>
              <w:marBottom w:val="0"/>
              <w:divBdr>
                <w:top w:val="none" w:sz="0" w:space="0" w:color="auto"/>
                <w:left w:val="none" w:sz="0" w:space="0" w:color="auto"/>
                <w:bottom w:val="none" w:sz="0" w:space="0" w:color="auto"/>
                <w:right w:val="none" w:sz="0" w:space="0" w:color="auto"/>
              </w:divBdr>
            </w:div>
            <w:div w:id="1941569914">
              <w:marLeft w:val="0"/>
              <w:marRight w:val="0"/>
              <w:marTop w:val="0"/>
              <w:marBottom w:val="0"/>
              <w:divBdr>
                <w:top w:val="none" w:sz="0" w:space="0" w:color="auto"/>
                <w:left w:val="none" w:sz="0" w:space="0" w:color="auto"/>
                <w:bottom w:val="none" w:sz="0" w:space="0" w:color="auto"/>
                <w:right w:val="none" w:sz="0" w:space="0" w:color="auto"/>
              </w:divBdr>
            </w:div>
            <w:div w:id="527181121">
              <w:marLeft w:val="0"/>
              <w:marRight w:val="0"/>
              <w:marTop w:val="0"/>
              <w:marBottom w:val="0"/>
              <w:divBdr>
                <w:top w:val="none" w:sz="0" w:space="0" w:color="auto"/>
                <w:left w:val="none" w:sz="0" w:space="0" w:color="auto"/>
                <w:bottom w:val="none" w:sz="0" w:space="0" w:color="auto"/>
                <w:right w:val="none" w:sz="0" w:space="0" w:color="auto"/>
              </w:divBdr>
            </w:div>
            <w:div w:id="1110323183">
              <w:marLeft w:val="0"/>
              <w:marRight w:val="0"/>
              <w:marTop w:val="0"/>
              <w:marBottom w:val="0"/>
              <w:divBdr>
                <w:top w:val="none" w:sz="0" w:space="0" w:color="auto"/>
                <w:left w:val="none" w:sz="0" w:space="0" w:color="auto"/>
                <w:bottom w:val="none" w:sz="0" w:space="0" w:color="auto"/>
                <w:right w:val="none" w:sz="0" w:space="0" w:color="auto"/>
              </w:divBdr>
            </w:div>
            <w:div w:id="1964539176">
              <w:marLeft w:val="0"/>
              <w:marRight w:val="0"/>
              <w:marTop w:val="0"/>
              <w:marBottom w:val="0"/>
              <w:divBdr>
                <w:top w:val="none" w:sz="0" w:space="0" w:color="auto"/>
                <w:left w:val="none" w:sz="0" w:space="0" w:color="auto"/>
                <w:bottom w:val="none" w:sz="0" w:space="0" w:color="auto"/>
                <w:right w:val="none" w:sz="0" w:space="0" w:color="auto"/>
              </w:divBdr>
            </w:div>
          </w:divsChild>
        </w:div>
        <w:div w:id="1461992256">
          <w:marLeft w:val="0"/>
          <w:marRight w:val="0"/>
          <w:marTop w:val="0"/>
          <w:marBottom w:val="0"/>
          <w:divBdr>
            <w:top w:val="none" w:sz="0" w:space="0" w:color="auto"/>
            <w:left w:val="none" w:sz="0" w:space="0" w:color="auto"/>
            <w:bottom w:val="none" w:sz="0" w:space="0" w:color="auto"/>
            <w:right w:val="none" w:sz="0" w:space="0" w:color="auto"/>
          </w:divBdr>
          <w:divsChild>
            <w:div w:id="1740135360">
              <w:marLeft w:val="0"/>
              <w:marRight w:val="0"/>
              <w:marTop w:val="0"/>
              <w:marBottom w:val="0"/>
              <w:divBdr>
                <w:top w:val="none" w:sz="0" w:space="0" w:color="auto"/>
                <w:left w:val="none" w:sz="0" w:space="0" w:color="auto"/>
                <w:bottom w:val="none" w:sz="0" w:space="0" w:color="auto"/>
                <w:right w:val="none" w:sz="0" w:space="0" w:color="auto"/>
              </w:divBdr>
              <w:divsChild>
                <w:div w:id="604774340">
                  <w:marLeft w:val="0"/>
                  <w:marRight w:val="0"/>
                  <w:marTop w:val="0"/>
                  <w:marBottom w:val="0"/>
                  <w:divBdr>
                    <w:top w:val="none" w:sz="0" w:space="0" w:color="auto"/>
                    <w:left w:val="none" w:sz="0" w:space="0" w:color="auto"/>
                    <w:bottom w:val="none" w:sz="0" w:space="0" w:color="auto"/>
                    <w:right w:val="none" w:sz="0" w:space="0" w:color="auto"/>
                  </w:divBdr>
                  <w:divsChild>
                    <w:div w:id="496380939">
                      <w:marLeft w:val="0"/>
                      <w:marRight w:val="0"/>
                      <w:marTop w:val="0"/>
                      <w:marBottom w:val="0"/>
                      <w:divBdr>
                        <w:top w:val="none" w:sz="0" w:space="0" w:color="auto"/>
                        <w:left w:val="none" w:sz="0" w:space="0" w:color="auto"/>
                        <w:bottom w:val="none" w:sz="0" w:space="0" w:color="auto"/>
                        <w:right w:val="none" w:sz="0" w:space="0" w:color="auto"/>
                      </w:divBdr>
                    </w:div>
                  </w:divsChild>
                </w:div>
                <w:div w:id="1366443459">
                  <w:marLeft w:val="0"/>
                  <w:marRight w:val="0"/>
                  <w:marTop w:val="0"/>
                  <w:marBottom w:val="0"/>
                  <w:divBdr>
                    <w:top w:val="none" w:sz="0" w:space="0" w:color="auto"/>
                    <w:left w:val="none" w:sz="0" w:space="0" w:color="auto"/>
                    <w:bottom w:val="none" w:sz="0" w:space="0" w:color="auto"/>
                    <w:right w:val="none" w:sz="0" w:space="0" w:color="auto"/>
                  </w:divBdr>
                  <w:divsChild>
                    <w:div w:id="1855266540">
                      <w:marLeft w:val="0"/>
                      <w:marRight w:val="0"/>
                      <w:marTop w:val="0"/>
                      <w:marBottom w:val="0"/>
                      <w:divBdr>
                        <w:top w:val="none" w:sz="0" w:space="0" w:color="auto"/>
                        <w:left w:val="none" w:sz="0" w:space="0" w:color="auto"/>
                        <w:bottom w:val="none" w:sz="0" w:space="0" w:color="auto"/>
                        <w:right w:val="none" w:sz="0" w:space="0" w:color="auto"/>
                      </w:divBdr>
                      <w:divsChild>
                        <w:div w:id="117060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648150">
              <w:marLeft w:val="0"/>
              <w:marRight w:val="0"/>
              <w:marTop w:val="0"/>
              <w:marBottom w:val="0"/>
              <w:divBdr>
                <w:top w:val="none" w:sz="0" w:space="0" w:color="auto"/>
                <w:left w:val="none" w:sz="0" w:space="0" w:color="auto"/>
                <w:bottom w:val="none" w:sz="0" w:space="0" w:color="auto"/>
                <w:right w:val="none" w:sz="0" w:space="0" w:color="auto"/>
              </w:divBdr>
              <w:divsChild>
                <w:div w:id="25644506">
                  <w:marLeft w:val="0"/>
                  <w:marRight w:val="0"/>
                  <w:marTop w:val="0"/>
                  <w:marBottom w:val="0"/>
                  <w:divBdr>
                    <w:top w:val="none" w:sz="0" w:space="0" w:color="auto"/>
                    <w:left w:val="none" w:sz="0" w:space="0" w:color="auto"/>
                    <w:bottom w:val="none" w:sz="0" w:space="0" w:color="auto"/>
                    <w:right w:val="none" w:sz="0" w:space="0" w:color="auto"/>
                  </w:divBdr>
                  <w:divsChild>
                    <w:div w:id="824399591">
                      <w:marLeft w:val="0"/>
                      <w:marRight w:val="0"/>
                      <w:marTop w:val="0"/>
                      <w:marBottom w:val="0"/>
                      <w:divBdr>
                        <w:top w:val="none" w:sz="0" w:space="0" w:color="auto"/>
                        <w:left w:val="none" w:sz="0" w:space="0" w:color="auto"/>
                        <w:bottom w:val="none" w:sz="0" w:space="0" w:color="auto"/>
                        <w:right w:val="none" w:sz="0" w:space="0" w:color="auto"/>
                      </w:divBdr>
                      <w:divsChild>
                        <w:div w:id="496723923">
                          <w:marLeft w:val="0"/>
                          <w:marRight w:val="0"/>
                          <w:marTop w:val="0"/>
                          <w:marBottom w:val="0"/>
                          <w:divBdr>
                            <w:top w:val="none" w:sz="0" w:space="0" w:color="auto"/>
                            <w:left w:val="none" w:sz="0" w:space="0" w:color="auto"/>
                            <w:bottom w:val="none" w:sz="0" w:space="0" w:color="auto"/>
                            <w:right w:val="none" w:sz="0" w:space="0" w:color="auto"/>
                          </w:divBdr>
                          <w:divsChild>
                            <w:div w:id="1373767321">
                              <w:marLeft w:val="0"/>
                              <w:marRight w:val="0"/>
                              <w:marTop w:val="0"/>
                              <w:marBottom w:val="0"/>
                              <w:divBdr>
                                <w:top w:val="none" w:sz="0" w:space="0" w:color="auto"/>
                                <w:left w:val="none" w:sz="0" w:space="0" w:color="auto"/>
                                <w:bottom w:val="none" w:sz="0" w:space="0" w:color="auto"/>
                                <w:right w:val="none" w:sz="0" w:space="0" w:color="auto"/>
                              </w:divBdr>
                              <w:divsChild>
                                <w:div w:id="51735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21757">
                          <w:marLeft w:val="0"/>
                          <w:marRight w:val="0"/>
                          <w:marTop w:val="0"/>
                          <w:marBottom w:val="0"/>
                          <w:divBdr>
                            <w:top w:val="none" w:sz="0" w:space="0" w:color="auto"/>
                            <w:left w:val="none" w:sz="0" w:space="0" w:color="auto"/>
                            <w:bottom w:val="none" w:sz="0" w:space="0" w:color="auto"/>
                            <w:right w:val="none" w:sz="0" w:space="0" w:color="auto"/>
                          </w:divBdr>
                          <w:divsChild>
                            <w:div w:id="526872824">
                              <w:marLeft w:val="0"/>
                              <w:marRight w:val="0"/>
                              <w:marTop w:val="0"/>
                              <w:marBottom w:val="0"/>
                              <w:divBdr>
                                <w:top w:val="none" w:sz="0" w:space="0" w:color="auto"/>
                                <w:left w:val="none" w:sz="0" w:space="0" w:color="auto"/>
                                <w:bottom w:val="none" w:sz="0" w:space="0" w:color="auto"/>
                                <w:right w:val="none" w:sz="0" w:space="0" w:color="auto"/>
                              </w:divBdr>
                              <w:divsChild>
                                <w:div w:id="132882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193811">
                  <w:marLeft w:val="0"/>
                  <w:marRight w:val="0"/>
                  <w:marTop w:val="0"/>
                  <w:marBottom w:val="0"/>
                  <w:divBdr>
                    <w:top w:val="none" w:sz="0" w:space="0" w:color="auto"/>
                    <w:left w:val="none" w:sz="0" w:space="0" w:color="auto"/>
                    <w:bottom w:val="none" w:sz="0" w:space="0" w:color="auto"/>
                    <w:right w:val="none" w:sz="0" w:space="0" w:color="auto"/>
                  </w:divBdr>
                  <w:divsChild>
                    <w:div w:id="847867410">
                      <w:marLeft w:val="0"/>
                      <w:marRight w:val="0"/>
                      <w:marTop w:val="0"/>
                      <w:marBottom w:val="0"/>
                      <w:divBdr>
                        <w:top w:val="none" w:sz="0" w:space="0" w:color="auto"/>
                        <w:left w:val="none" w:sz="0" w:space="0" w:color="auto"/>
                        <w:bottom w:val="none" w:sz="0" w:space="0" w:color="auto"/>
                        <w:right w:val="none" w:sz="0" w:space="0" w:color="auto"/>
                      </w:divBdr>
                    </w:div>
                    <w:div w:id="1669013570">
                      <w:marLeft w:val="0"/>
                      <w:marRight w:val="0"/>
                      <w:marTop w:val="0"/>
                      <w:marBottom w:val="0"/>
                      <w:divBdr>
                        <w:top w:val="none" w:sz="0" w:space="0" w:color="auto"/>
                        <w:left w:val="none" w:sz="0" w:space="0" w:color="auto"/>
                        <w:bottom w:val="none" w:sz="0" w:space="0" w:color="auto"/>
                        <w:right w:val="none" w:sz="0" w:space="0" w:color="auto"/>
                      </w:divBdr>
                      <w:divsChild>
                        <w:div w:id="1085960711">
                          <w:marLeft w:val="0"/>
                          <w:marRight w:val="0"/>
                          <w:marTop w:val="0"/>
                          <w:marBottom w:val="0"/>
                          <w:divBdr>
                            <w:top w:val="none" w:sz="0" w:space="0" w:color="auto"/>
                            <w:left w:val="none" w:sz="0" w:space="0" w:color="auto"/>
                            <w:bottom w:val="none" w:sz="0" w:space="0" w:color="auto"/>
                            <w:right w:val="none" w:sz="0" w:space="0" w:color="auto"/>
                          </w:divBdr>
                        </w:div>
                        <w:div w:id="1417241399">
                          <w:marLeft w:val="0"/>
                          <w:marRight w:val="0"/>
                          <w:marTop w:val="0"/>
                          <w:marBottom w:val="0"/>
                          <w:divBdr>
                            <w:top w:val="none" w:sz="0" w:space="0" w:color="auto"/>
                            <w:left w:val="none" w:sz="0" w:space="0" w:color="auto"/>
                            <w:bottom w:val="none" w:sz="0" w:space="0" w:color="auto"/>
                            <w:right w:val="none" w:sz="0" w:space="0" w:color="auto"/>
                          </w:divBdr>
                          <w:divsChild>
                            <w:div w:id="1082220289">
                              <w:marLeft w:val="0"/>
                              <w:marRight w:val="0"/>
                              <w:marTop w:val="0"/>
                              <w:marBottom w:val="0"/>
                              <w:divBdr>
                                <w:top w:val="none" w:sz="0" w:space="0" w:color="auto"/>
                                <w:left w:val="none" w:sz="0" w:space="0" w:color="auto"/>
                                <w:bottom w:val="none" w:sz="0" w:space="0" w:color="auto"/>
                                <w:right w:val="none" w:sz="0" w:space="0" w:color="auto"/>
                              </w:divBdr>
                              <w:divsChild>
                                <w:div w:id="602152050">
                                  <w:marLeft w:val="0"/>
                                  <w:marRight w:val="0"/>
                                  <w:marTop w:val="0"/>
                                  <w:marBottom w:val="0"/>
                                  <w:divBdr>
                                    <w:top w:val="none" w:sz="0" w:space="0" w:color="auto"/>
                                    <w:left w:val="none" w:sz="0" w:space="0" w:color="auto"/>
                                    <w:bottom w:val="none" w:sz="0" w:space="0" w:color="auto"/>
                                    <w:right w:val="none" w:sz="0" w:space="0" w:color="auto"/>
                                  </w:divBdr>
                                  <w:divsChild>
                                    <w:div w:id="884217938">
                                      <w:marLeft w:val="0"/>
                                      <w:marRight w:val="0"/>
                                      <w:marTop w:val="0"/>
                                      <w:marBottom w:val="0"/>
                                      <w:divBdr>
                                        <w:top w:val="none" w:sz="0" w:space="0" w:color="auto"/>
                                        <w:left w:val="none" w:sz="0" w:space="0" w:color="auto"/>
                                        <w:bottom w:val="none" w:sz="0" w:space="0" w:color="auto"/>
                                        <w:right w:val="none" w:sz="0" w:space="0" w:color="auto"/>
                                      </w:divBdr>
                                      <w:divsChild>
                                        <w:div w:id="647365697">
                                          <w:marLeft w:val="0"/>
                                          <w:marRight w:val="0"/>
                                          <w:marTop w:val="0"/>
                                          <w:marBottom w:val="0"/>
                                          <w:divBdr>
                                            <w:top w:val="none" w:sz="0" w:space="0" w:color="auto"/>
                                            <w:left w:val="none" w:sz="0" w:space="0" w:color="auto"/>
                                            <w:bottom w:val="none" w:sz="0" w:space="0" w:color="auto"/>
                                            <w:right w:val="none" w:sz="0" w:space="0" w:color="auto"/>
                                          </w:divBdr>
                                          <w:divsChild>
                                            <w:div w:id="175034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32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076769">
      <w:bodyDiv w:val="1"/>
      <w:marLeft w:val="0"/>
      <w:marRight w:val="0"/>
      <w:marTop w:val="0"/>
      <w:marBottom w:val="0"/>
      <w:divBdr>
        <w:top w:val="none" w:sz="0" w:space="0" w:color="auto"/>
        <w:left w:val="none" w:sz="0" w:space="0" w:color="auto"/>
        <w:bottom w:val="none" w:sz="0" w:space="0" w:color="auto"/>
        <w:right w:val="none" w:sz="0" w:space="0" w:color="auto"/>
      </w:divBdr>
      <w:divsChild>
        <w:div w:id="2113084384">
          <w:marLeft w:val="0"/>
          <w:marRight w:val="0"/>
          <w:marTop w:val="0"/>
          <w:marBottom w:val="0"/>
          <w:divBdr>
            <w:top w:val="none" w:sz="0" w:space="0" w:color="auto"/>
            <w:left w:val="none" w:sz="0" w:space="0" w:color="auto"/>
            <w:bottom w:val="none" w:sz="0" w:space="0" w:color="auto"/>
            <w:right w:val="none" w:sz="0" w:space="0" w:color="auto"/>
          </w:divBdr>
          <w:divsChild>
            <w:div w:id="1567912951">
              <w:marLeft w:val="0"/>
              <w:marRight w:val="0"/>
              <w:marTop w:val="0"/>
              <w:marBottom w:val="0"/>
              <w:divBdr>
                <w:top w:val="none" w:sz="0" w:space="0" w:color="auto"/>
                <w:left w:val="none" w:sz="0" w:space="0" w:color="auto"/>
                <w:bottom w:val="none" w:sz="0" w:space="0" w:color="auto"/>
                <w:right w:val="none" w:sz="0" w:space="0" w:color="auto"/>
              </w:divBdr>
            </w:div>
          </w:divsChild>
        </w:div>
        <w:div w:id="1673220179">
          <w:marLeft w:val="0"/>
          <w:marRight w:val="0"/>
          <w:marTop w:val="0"/>
          <w:marBottom w:val="0"/>
          <w:divBdr>
            <w:top w:val="none" w:sz="0" w:space="0" w:color="auto"/>
            <w:left w:val="none" w:sz="0" w:space="0" w:color="auto"/>
            <w:bottom w:val="none" w:sz="0" w:space="0" w:color="auto"/>
            <w:right w:val="none" w:sz="0" w:space="0" w:color="auto"/>
          </w:divBdr>
          <w:divsChild>
            <w:div w:id="210310159">
              <w:marLeft w:val="0"/>
              <w:marRight w:val="0"/>
              <w:marTop w:val="0"/>
              <w:marBottom w:val="0"/>
              <w:divBdr>
                <w:top w:val="none" w:sz="0" w:space="0" w:color="auto"/>
                <w:left w:val="none" w:sz="0" w:space="0" w:color="auto"/>
                <w:bottom w:val="none" w:sz="0" w:space="0" w:color="auto"/>
                <w:right w:val="none" w:sz="0" w:space="0" w:color="auto"/>
              </w:divBdr>
            </w:div>
            <w:div w:id="352612227">
              <w:marLeft w:val="0"/>
              <w:marRight w:val="0"/>
              <w:marTop w:val="0"/>
              <w:marBottom w:val="0"/>
              <w:divBdr>
                <w:top w:val="none" w:sz="0" w:space="0" w:color="auto"/>
                <w:left w:val="none" w:sz="0" w:space="0" w:color="auto"/>
                <w:bottom w:val="none" w:sz="0" w:space="0" w:color="auto"/>
                <w:right w:val="none" w:sz="0" w:space="0" w:color="auto"/>
              </w:divBdr>
            </w:div>
            <w:div w:id="364983075">
              <w:marLeft w:val="0"/>
              <w:marRight w:val="0"/>
              <w:marTop w:val="0"/>
              <w:marBottom w:val="0"/>
              <w:divBdr>
                <w:top w:val="none" w:sz="0" w:space="0" w:color="auto"/>
                <w:left w:val="none" w:sz="0" w:space="0" w:color="auto"/>
                <w:bottom w:val="none" w:sz="0" w:space="0" w:color="auto"/>
                <w:right w:val="none" w:sz="0" w:space="0" w:color="auto"/>
              </w:divBdr>
            </w:div>
            <w:div w:id="1421872724">
              <w:marLeft w:val="0"/>
              <w:marRight w:val="0"/>
              <w:marTop w:val="0"/>
              <w:marBottom w:val="0"/>
              <w:divBdr>
                <w:top w:val="none" w:sz="0" w:space="0" w:color="auto"/>
                <w:left w:val="none" w:sz="0" w:space="0" w:color="auto"/>
                <w:bottom w:val="none" w:sz="0" w:space="0" w:color="auto"/>
                <w:right w:val="none" w:sz="0" w:space="0" w:color="auto"/>
              </w:divBdr>
            </w:div>
            <w:div w:id="1059787653">
              <w:marLeft w:val="0"/>
              <w:marRight w:val="0"/>
              <w:marTop w:val="0"/>
              <w:marBottom w:val="0"/>
              <w:divBdr>
                <w:top w:val="none" w:sz="0" w:space="0" w:color="auto"/>
                <w:left w:val="none" w:sz="0" w:space="0" w:color="auto"/>
                <w:bottom w:val="none" w:sz="0" w:space="0" w:color="auto"/>
                <w:right w:val="none" w:sz="0" w:space="0" w:color="auto"/>
              </w:divBdr>
            </w:div>
            <w:div w:id="1573075280">
              <w:marLeft w:val="0"/>
              <w:marRight w:val="0"/>
              <w:marTop w:val="0"/>
              <w:marBottom w:val="0"/>
              <w:divBdr>
                <w:top w:val="none" w:sz="0" w:space="0" w:color="auto"/>
                <w:left w:val="none" w:sz="0" w:space="0" w:color="auto"/>
                <w:bottom w:val="none" w:sz="0" w:space="0" w:color="auto"/>
                <w:right w:val="none" w:sz="0" w:space="0" w:color="auto"/>
              </w:divBdr>
            </w:div>
            <w:div w:id="1052273230">
              <w:marLeft w:val="0"/>
              <w:marRight w:val="0"/>
              <w:marTop w:val="0"/>
              <w:marBottom w:val="0"/>
              <w:divBdr>
                <w:top w:val="none" w:sz="0" w:space="0" w:color="auto"/>
                <w:left w:val="none" w:sz="0" w:space="0" w:color="auto"/>
                <w:bottom w:val="none" w:sz="0" w:space="0" w:color="auto"/>
                <w:right w:val="none" w:sz="0" w:space="0" w:color="auto"/>
              </w:divBdr>
            </w:div>
          </w:divsChild>
        </w:div>
        <w:div w:id="392049521">
          <w:marLeft w:val="0"/>
          <w:marRight w:val="0"/>
          <w:marTop w:val="0"/>
          <w:marBottom w:val="0"/>
          <w:divBdr>
            <w:top w:val="none" w:sz="0" w:space="0" w:color="auto"/>
            <w:left w:val="none" w:sz="0" w:space="0" w:color="auto"/>
            <w:bottom w:val="none" w:sz="0" w:space="0" w:color="auto"/>
            <w:right w:val="none" w:sz="0" w:space="0" w:color="auto"/>
          </w:divBdr>
          <w:divsChild>
            <w:div w:id="1989438598">
              <w:marLeft w:val="0"/>
              <w:marRight w:val="0"/>
              <w:marTop w:val="0"/>
              <w:marBottom w:val="0"/>
              <w:divBdr>
                <w:top w:val="none" w:sz="0" w:space="0" w:color="auto"/>
                <w:left w:val="none" w:sz="0" w:space="0" w:color="auto"/>
                <w:bottom w:val="none" w:sz="0" w:space="0" w:color="auto"/>
                <w:right w:val="none" w:sz="0" w:space="0" w:color="auto"/>
              </w:divBdr>
              <w:divsChild>
                <w:div w:id="1698849061">
                  <w:marLeft w:val="0"/>
                  <w:marRight w:val="0"/>
                  <w:marTop w:val="0"/>
                  <w:marBottom w:val="0"/>
                  <w:divBdr>
                    <w:top w:val="none" w:sz="0" w:space="0" w:color="auto"/>
                    <w:left w:val="none" w:sz="0" w:space="0" w:color="auto"/>
                    <w:bottom w:val="none" w:sz="0" w:space="0" w:color="auto"/>
                    <w:right w:val="none" w:sz="0" w:space="0" w:color="auto"/>
                  </w:divBdr>
                  <w:divsChild>
                    <w:div w:id="574828069">
                      <w:marLeft w:val="0"/>
                      <w:marRight w:val="0"/>
                      <w:marTop w:val="0"/>
                      <w:marBottom w:val="0"/>
                      <w:divBdr>
                        <w:top w:val="none" w:sz="0" w:space="0" w:color="auto"/>
                        <w:left w:val="none" w:sz="0" w:space="0" w:color="auto"/>
                        <w:bottom w:val="none" w:sz="0" w:space="0" w:color="auto"/>
                        <w:right w:val="none" w:sz="0" w:space="0" w:color="auto"/>
                      </w:divBdr>
                    </w:div>
                  </w:divsChild>
                </w:div>
                <w:div w:id="1765687200">
                  <w:marLeft w:val="0"/>
                  <w:marRight w:val="0"/>
                  <w:marTop w:val="0"/>
                  <w:marBottom w:val="0"/>
                  <w:divBdr>
                    <w:top w:val="none" w:sz="0" w:space="0" w:color="auto"/>
                    <w:left w:val="none" w:sz="0" w:space="0" w:color="auto"/>
                    <w:bottom w:val="none" w:sz="0" w:space="0" w:color="auto"/>
                    <w:right w:val="none" w:sz="0" w:space="0" w:color="auto"/>
                  </w:divBdr>
                  <w:divsChild>
                    <w:div w:id="735863824">
                      <w:marLeft w:val="0"/>
                      <w:marRight w:val="0"/>
                      <w:marTop w:val="0"/>
                      <w:marBottom w:val="0"/>
                      <w:divBdr>
                        <w:top w:val="none" w:sz="0" w:space="0" w:color="auto"/>
                        <w:left w:val="none" w:sz="0" w:space="0" w:color="auto"/>
                        <w:bottom w:val="none" w:sz="0" w:space="0" w:color="auto"/>
                        <w:right w:val="none" w:sz="0" w:space="0" w:color="auto"/>
                      </w:divBdr>
                      <w:divsChild>
                        <w:div w:id="19230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09408">
              <w:marLeft w:val="0"/>
              <w:marRight w:val="0"/>
              <w:marTop w:val="0"/>
              <w:marBottom w:val="0"/>
              <w:divBdr>
                <w:top w:val="none" w:sz="0" w:space="0" w:color="auto"/>
                <w:left w:val="none" w:sz="0" w:space="0" w:color="auto"/>
                <w:bottom w:val="none" w:sz="0" w:space="0" w:color="auto"/>
                <w:right w:val="none" w:sz="0" w:space="0" w:color="auto"/>
              </w:divBdr>
              <w:divsChild>
                <w:div w:id="1579903160">
                  <w:marLeft w:val="0"/>
                  <w:marRight w:val="0"/>
                  <w:marTop w:val="0"/>
                  <w:marBottom w:val="0"/>
                  <w:divBdr>
                    <w:top w:val="none" w:sz="0" w:space="0" w:color="auto"/>
                    <w:left w:val="none" w:sz="0" w:space="0" w:color="auto"/>
                    <w:bottom w:val="none" w:sz="0" w:space="0" w:color="auto"/>
                    <w:right w:val="none" w:sz="0" w:space="0" w:color="auto"/>
                  </w:divBdr>
                  <w:divsChild>
                    <w:div w:id="606623459">
                      <w:marLeft w:val="0"/>
                      <w:marRight w:val="0"/>
                      <w:marTop w:val="0"/>
                      <w:marBottom w:val="0"/>
                      <w:divBdr>
                        <w:top w:val="none" w:sz="0" w:space="0" w:color="auto"/>
                        <w:left w:val="none" w:sz="0" w:space="0" w:color="auto"/>
                        <w:bottom w:val="none" w:sz="0" w:space="0" w:color="auto"/>
                        <w:right w:val="none" w:sz="0" w:space="0" w:color="auto"/>
                      </w:divBdr>
                      <w:divsChild>
                        <w:div w:id="451830797">
                          <w:marLeft w:val="0"/>
                          <w:marRight w:val="0"/>
                          <w:marTop w:val="0"/>
                          <w:marBottom w:val="0"/>
                          <w:divBdr>
                            <w:top w:val="none" w:sz="0" w:space="0" w:color="auto"/>
                            <w:left w:val="none" w:sz="0" w:space="0" w:color="auto"/>
                            <w:bottom w:val="none" w:sz="0" w:space="0" w:color="auto"/>
                            <w:right w:val="none" w:sz="0" w:space="0" w:color="auto"/>
                          </w:divBdr>
                          <w:divsChild>
                            <w:div w:id="351760372">
                              <w:marLeft w:val="0"/>
                              <w:marRight w:val="0"/>
                              <w:marTop w:val="0"/>
                              <w:marBottom w:val="0"/>
                              <w:divBdr>
                                <w:top w:val="none" w:sz="0" w:space="0" w:color="auto"/>
                                <w:left w:val="none" w:sz="0" w:space="0" w:color="auto"/>
                                <w:bottom w:val="none" w:sz="0" w:space="0" w:color="auto"/>
                                <w:right w:val="none" w:sz="0" w:space="0" w:color="auto"/>
                              </w:divBdr>
                              <w:divsChild>
                                <w:div w:id="12420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426894">
                          <w:marLeft w:val="0"/>
                          <w:marRight w:val="0"/>
                          <w:marTop w:val="0"/>
                          <w:marBottom w:val="0"/>
                          <w:divBdr>
                            <w:top w:val="none" w:sz="0" w:space="0" w:color="auto"/>
                            <w:left w:val="none" w:sz="0" w:space="0" w:color="auto"/>
                            <w:bottom w:val="none" w:sz="0" w:space="0" w:color="auto"/>
                            <w:right w:val="none" w:sz="0" w:space="0" w:color="auto"/>
                          </w:divBdr>
                          <w:divsChild>
                            <w:div w:id="572282398">
                              <w:marLeft w:val="0"/>
                              <w:marRight w:val="0"/>
                              <w:marTop w:val="0"/>
                              <w:marBottom w:val="0"/>
                              <w:divBdr>
                                <w:top w:val="none" w:sz="0" w:space="0" w:color="auto"/>
                                <w:left w:val="none" w:sz="0" w:space="0" w:color="auto"/>
                                <w:bottom w:val="none" w:sz="0" w:space="0" w:color="auto"/>
                                <w:right w:val="none" w:sz="0" w:space="0" w:color="auto"/>
                              </w:divBdr>
                              <w:divsChild>
                                <w:div w:id="144318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730619">
                  <w:marLeft w:val="0"/>
                  <w:marRight w:val="0"/>
                  <w:marTop w:val="0"/>
                  <w:marBottom w:val="0"/>
                  <w:divBdr>
                    <w:top w:val="none" w:sz="0" w:space="0" w:color="auto"/>
                    <w:left w:val="none" w:sz="0" w:space="0" w:color="auto"/>
                    <w:bottom w:val="none" w:sz="0" w:space="0" w:color="auto"/>
                    <w:right w:val="none" w:sz="0" w:space="0" w:color="auto"/>
                  </w:divBdr>
                  <w:divsChild>
                    <w:div w:id="2019699393">
                      <w:marLeft w:val="0"/>
                      <w:marRight w:val="0"/>
                      <w:marTop w:val="0"/>
                      <w:marBottom w:val="0"/>
                      <w:divBdr>
                        <w:top w:val="none" w:sz="0" w:space="0" w:color="auto"/>
                        <w:left w:val="none" w:sz="0" w:space="0" w:color="auto"/>
                        <w:bottom w:val="none" w:sz="0" w:space="0" w:color="auto"/>
                        <w:right w:val="none" w:sz="0" w:space="0" w:color="auto"/>
                      </w:divBdr>
                    </w:div>
                    <w:div w:id="865093327">
                      <w:marLeft w:val="0"/>
                      <w:marRight w:val="0"/>
                      <w:marTop w:val="0"/>
                      <w:marBottom w:val="0"/>
                      <w:divBdr>
                        <w:top w:val="none" w:sz="0" w:space="0" w:color="auto"/>
                        <w:left w:val="none" w:sz="0" w:space="0" w:color="auto"/>
                        <w:bottom w:val="none" w:sz="0" w:space="0" w:color="auto"/>
                        <w:right w:val="none" w:sz="0" w:space="0" w:color="auto"/>
                      </w:divBdr>
                      <w:divsChild>
                        <w:div w:id="1089077670">
                          <w:marLeft w:val="0"/>
                          <w:marRight w:val="0"/>
                          <w:marTop w:val="0"/>
                          <w:marBottom w:val="0"/>
                          <w:divBdr>
                            <w:top w:val="none" w:sz="0" w:space="0" w:color="auto"/>
                            <w:left w:val="none" w:sz="0" w:space="0" w:color="auto"/>
                            <w:bottom w:val="none" w:sz="0" w:space="0" w:color="auto"/>
                            <w:right w:val="none" w:sz="0" w:space="0" w:color="auto"/>
                          </w:divBdr>
                        </w:div>
                        <w:div w:id="833570892">
                          <w:marLeft w:val="0"/>
                          <w:marRight w:val="0"/>
                          <w:marTop w:val="0"/>
                          <w:marBottom w:val="0"/>
                          <w:divBdr>
                            <w:top w:val="none" w:sz="0" w:space="0" w:color="auto"/>
                            <w:left w:val="none" w:sz="0" w:space="0" w:color="auto"/>
                            <w:bottom w:val="none" w:sz="0" w:space="0" w:color="auto"/>
                            <w:right w:val="none" w:sz="0" w:space="0" w:color="auto"/>
                          </w:divBdr>
                          <w:divsChild>
                            <w:div w:id="1170756095">
                              <w:marLeft w:val="0"/>
                              <w:marRight w:val="0"/>
                              <w:marTop w:val="0"/>
                              <w:marBottom w:val="0"/>
                              <w:divBdr>
                                <w:top w:val="none" w:sz="0" w:space="0" w:color="auto"/>
                                <w:left w:val="none" w:sz="0" w:space="0" w:color="auto"/>
                                <w:bottom w:val="none" w:sz="0" w:space="0" w:color="auto"/>
                                <w:right w:val="none" w:sz="0" w:space="0" w:color="auto"/>
                              </w:divBdr>
                              <w:divsChild>
                                <w:div w:id="149712392">
                                  <w:marLeft w:val="0"/>
                                  <w:marRight w:val="0"/>
                                  <w:marTop w:val="0"/>
                                  <w:marBottom w:val="0"/>
                                  <w:divBdr>
                                    <w:top w:val="none" w:sz="0" w:space="0" w:color="auto"/>
                                    <w:left w:val="none" w:sz="0" w:space="0" w:color="auto"/>
                                    <w:bottom w:val="none" w:sz="0" w:space="0" w:color="auto"/>
                                    <w:right w:val="none" w:sz="0" w:space="0" w:color="auto"/>
                                  </w:divBdr>
                                  <w:divsChild>
                                    <w:div w:id="59325588">
                                      <w:marLeft w:val="0"/>
                                      <w:marRight w:val="0"/>
                                      <w:marTop w:val="0"/>
                                      <w:marBottom w:val="0"/>
                                      <w:divBdr>
                                        <w:top w:val="none" w:sz="0" w:space="0" w:color="auto"/>
                                        <w:left w:val="none" w:sz="0" w:space="0" w:color="auto"/>
                                        <w:bottom w:val="none" w:sz="0" w:space="0" w:color="auto"/>
                                        <w:right w:val="none" w:sz="0" w:space="0" w:color="auto"/>
                                      </w:divBdr>
                                      <w:divsChild>
                                        <w:div w:id="1186866545">
                                          <w:marLeft w:val="0"/>
                                          <w:marRight w:val="0"/>
                                          <w:marTop w:val="0"/>
                                          <w:marBottom w:val="0"/>
                                          <w:divBdr>
                                            <w:top w:val="none" w:sz="0" w:space="0" w:color="auto"/>
                                            <w:left w:val="none" w:sz="0" w:space="0" w:color="auto"/>
                                            <w:bottom w:val="none" w:sz="0" w:space="0" w:color="auto"/>
                                            <w:right w:val="none" w:sz="0" w:space="0" w:color="auto"/>
                                          </w:divBdr>
                                          <w:divsChild>
                                            <w:div w:id="112427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786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42469">
      <w:bodyDiv w:val="1"/>
      <w:marLeft w:val="0"/>
      <w:marRight w:val="0"/>
      <w:marTop w:val="0"/>
      <w:marBottom w:val="0"/>
      <w:divBdr>
        <w:top w:val="none" w:sz="0" w:space="0" w:color="auto"/>
        <w:left w:val="none" w:sz="0" w:space="0" w:color="auto"/>
        <w:bottom w:val="none" w:sz="0" w:space="0" w:color="auto"/>
        <w:right w:val="none" w:sz="0" w:space="0" w:color="auto"/>
      </w:divBdr>
      <w:divsChild>
        <w:div w:id="2068138029">
          <w:marLeft w:val="0"/>
          <w:marRight w:val="0"/>
          <w:marTop w:val="0"/>
          <w:marBottom w:val="0"/>
          <w:divBdr>
            <w:top w:val="none" w:sz="0" w:space="0" w:color="auto"/>
            <w:left w:val="none" w:sz="0" w:space="0" w:color="auto"/>
            <w:bottom w:val="none" w:sz="0" w:space="0" w:color="auto"/>
            <w:right w:val="none" w:sz="0" w:space="0" w:color="auto"/>
          </w:divBdr>
          <w:divsChild>
            <w:div w:id="173501044">
              <w:marLeft w:val="0"/>
              <w:marRight w:val="0"/>
              <w:marTop w:val="0"/>
              <w:marBottom w:val="0"/>
              <w:divBdr>
                <w:top w:val="none" w:sz="0" w:space="0" w:color="auto"/>
                <w:left w:val="none" w:sz="0" w:space="0" w:color="auto"/>
                <w:bottom w:val="none" w:sz="0" w:space="0" w:color="auto"/>
                <w:right w:val="none" w:sz="0" w:space="0" w:color="auto"/>
              </w:divBdr>
            </w:div>
          </w:divsChild>
        </w:div>
        <w:div w:id="2119058902">
          <w:marLeft w:val="0"/>
          <w:marRight w:val="0"/>
          <w:marTop w:val="0"/>
          <w:marBottom w:val="0"/>
          <w:divBdr>
            <w:top w:val="none" w:sz="0" w:space="0" w:color="auto"/>
            <w:left w:val="none" w:sz="0" w:space="0" w:color="auto"/>
            <w:bottom w:val="none" w:sz="0" w:space="0" w:color="auto"/>
            <w:right w:val="none" w:sz="0" w:space="0" w:color="auto"/>
          </w:divBdr>
          <w:divsChild>
            <w:div w:id="1399476623">
              <w:marLeft w:val="0"/>
              <w:marRight w:val="0"/>
              <w:marTop w:val="0"/>
              <w:marBottom w:val="0"/>
              <w:divBdr>
                <w:top w:val="none" w:sz="0" w:space="0" w:color="auto"/>
                <w:left w:val="none" w:sz="0" w:space="0" w:color="auto"/>
                <w:bottom w:val="none" w:sz="0" w:space="0" w:color="auto"/>
                <w:right w:val="none" w:sz="0" w:space="0" w:color="auto"/>
              </w:divBdr>
            </w:div>
            <w:div w:id="60451045">
              <w:marLeft w:val="0"/>
              <w:marRight w:val="0"/>
              <w:marTop w:val="0"/>
              <w:marBottom w:val="0"/>
              <w:divBdr>
                <w:top w:val="none" w:sz="0" w:space="0" w:color="auto"/>
                <w:left w:val="none" w:sz="0" w:space="0" w:color="auto"/>
                <w:bottom w:val="none" w:sz="0" w:space="0" w:color="auto"/>
                <w:right w:val="none" w:sz="0" w:space="0" w:color="auto"/>
              </w:divBdr>
            </w:div>
            <w:div w:id="1279986646">
              <w:marLeft w:val="0"/>
              <w:marRight w:val="0"/>
              <w:marTop w:val="0"/>
              <w:marBottom w:val="0"/>
              <w:divBdr>
                <w:top w:val="none" w:sz="0" w:space="0" w:color="auto"/>
                <w:left w:val="none" w:sz="0" w:space="0" w:color="auto"/>
                <w:bottom w:val="none" w:sz="0" w:space="0" w:color="auto"/>
                <w:right w:val="none" w:sz="0" w:space="0" w:color="auto"/>
              </w:divBdr>
            </w:div>
            <w:div w:id="638611790">
              <w:marLeft w:val="0"/>
              <w:marRight w:val="0"/>
              <w:marTop w:val="0"/>
              <w:marBottom w:val="0"/>
              <w:divBdr>
                <w:top w:val="none" w:sz="0" w:space="0" w:color="auto"/>
                <w:left w:val="none" w:sz="0" w:space="0" w:color="auto"/>
                <w:bottom w:val="none" w:sz="0" w:space="0" w:color="auto"/>
                <w:right w:val="none" w:sz="0" w:space="0" w:color="auto"/>
              </w:divBdr>
            </w:div>
            <w:div w:id="1546211597">
              <w:marLeft w:val="0"/>
              <w:marRight w:val="0"/>
              <w:marTop w:val="0"/>
              <w:marBottom w:val="0"/>
              <w:divBdr>
                <w:top w:val="none" w:sz="0" w:space="0" w:color="auto"/>
                <w:left w:val="none" w:sz="0" w:space="0" w:color="auto"/>
                <w:bottom w:val="none" w:sz="0" w:space="0" w:color="auto"/>
                <w:right w:val="none" w:sz="0" w:space="0" w:color="auto"/>
              </w:divBdr>
            </w:div>
            <w:div w:id="158279610">
              <w:marLeft w:val="0"/>
              <w:marRight w:val="0"/>
              <w:marTop w:val="0"/>
              <w:marBottom w:val="0"/>
              <w:divBdr>
                <w:top w:val="none" w:sz="0" w:space="0" w:color="auto"/>
                <w:left w:val="none" w:sz="0" w:space="0" w:color="auto"/>
                <w:bottom w:val="none" w:sz="0" w:space="0" w:color="auto"/>
                <w:right w:val="none" w:sz="0" w:space="0" w:color="auto"/>
              </w:divBdr>
            </w:div>
            <w:div w:id="725757201">
              <w:marLeft w:val="0"/>
              <w:marRight w:val="0"/>
              <w:marTop w:val="0"/>
              <w:marBottom w:val="0"/>
              <w:divBdr>
                <w:top w:val="none" w:sz="0" w:space="0" w:color="auto"/>
                <w:left w:val="none" w:sz="0" w:space="0" w:color="auto"/>
                <w:bottom w:val="none" w:sz="0" w:space="0" w:color="auto"/>
                <w:right w:val="none" w:sz="0" w:space="0" w:color="auto"/>
              </w:divBdr>
            </w:div>
          </w:divsChild>
        </w:div>
        <w:div w:id="1318074737">
          <w:marLeft w:val="0"/>
          <w:marRight w:val="0"/>
          <w:marTop w:val="0"/>
          <w:marBottom w:val="0"/>
          <w:divBdr>
            <w:top w:val="none" w:sz="0" w:space="0" w:color="auto"/>
            <w:left w:val="none" w:sz="0" w:space="0" w:color="auto"/>
            <w:bottom w:val="none" w:sz="0" w:space="0" w:color="auto"/>
            <w:right w:val="none" w:sz="0" w:space="0" w:color="auto"/>
          </w:divBdr>
          <w:divsChild>
            <w:div w:id="1234660873">
              <w:marLeft w:val="0"/>
              <w:marRight w:val="0"/>
              <w:marTop w:val="0"/>
              <w:marBottom w:val="0"/>
              <w:divBdr>
                <w:top w:val="none" w:sz="0" w:space="0" w:color="auto"/>
                <w:left w:val="none" w:sz="0" w:space="0" w:color="auto"/>
                <w:bottom w:val="none" w:sz="0" w:space="0" w:color="auto"/>
                <w:right w:val="none" w:sz="0" w:space="0" w:color="auto"/>
              </w:divBdr>
              <w:divsChild>
                <w:div w:id="1450397295">
                  <w:marLeft w:val="0"/>
                  <w:marRight w:val="0"/>
                  <w:marTop w:val="0"/>
                  <w:marBottom w:val="0"/>
                  <w:divBdr>
                    <w:top w:val="none" w:sz="0" w:space="0" w:color="auto"/>
                    <w:left w:val="none" w:sz="0" w:space="0" w:color="auto"/>
                    <w:bottom w:val="none" w:sz="0" w:space="0" w:color="auto"/>
                    <w:right w:val="none" w:sz="0" w:space="0" w:color="auto"/>
                  </w:divBdr>
                  <w:divsChild>
                    <w:div w:id="1189298716">
                      <w:marLeft w:val="0"/>
                      <w:marRight w:val="0"/>
                      <w:marTop w:val="0"/>
                      <w:marBottom w:val="0"/>
                      <w:divBdr>
                        <w:top w:val="none" w:sz="0" w:space="0" w:color="auto"/>
                        <w:left w:val="none" w:sz="0" w:space="0" w:color="auto"/>
                        <w:bottom w:val="none" w:sz="0" w:space="0" w:color="auto"/>
                        <w:right w:val="none" w:sz="0" w:space="0" w:color="auto"/>
                      </w:divBdr>
                    </w:div>
                  </w:divsChild>
                </w:div>
                <w:div w:id="1702634353">
                  <w:marLeft w:val="0"/>
                  <w:marRight w:val="0"/>
                  <w:marTop w:val="0"/>
                  <w:marBottom w:val="0"/>
                  <w:divBdr>
                    <w:top w:val="none" w:sz="0" w:space="0" w:color="auto"/>
                    <w:left w:val="none" w:sz="0" w:space="0" w:color="auto"/>
                    <w:bottom w:val="none" w:sz="0" w:space="0" w:color="auto"/>
                    <w:right w:val="none" w:sz="0" w:space="0" w:color="auto"/>
                  </w:divBdr>
                  <w:divsChild>
                    <w:div w:id="1443458922">
                      <w:marLeft w:val="0"/>
                      <w:marRight w:val="0"/>
                      <w:marTop w:val="0"/>
                      <w:marBottom w:val="0"/>
                      <w:divBdr>
                        <w:top w:val="none" w:sz="0" w:space="0" w:color="auto"/>
                        <w:left w:val="none" w:sz="0" w:space="0" w:color="auto"/>
                        <w:bottom w:val="none" w:sz="0" w:space="0" w:color="auto"/>
                        <w:right w:val="none" w:sz="0" w:space="0" w:color="auto"/>
                      </w:divBdr>
                      <w:divsChild>
                        <w:div w:id="70563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2297">
              <w:marLeft w:val="0"/>
              <w:marRight w:val="0"/>
              <w:marTop w:val="0"/>
              <w:marBottom w:val="0"/>
              <w:divBdr>
                <w:top w:val="none" w:sz="0" w:space="0" w:color="auto"/>
                <w:left w:val="none" w:sz="0" w:space="0" w:color="auto"/>
                <w:bottom w:val="none" w:sz="0" w:space="0" w:color="auto"/>
                <w:right w:val="none" w:sz="0" w:space="0" w:color="auto"/>
              </w:divBdr>
              <w:divsChild>
                <w:div w:id="1133907217">
                  <w:marLeft w:val="0"/>
                  <w:marRight w:val="0"/>
                  <w:marTop w:val="0"/>
                  <w:marBottom w:val="0"/>
                  <w:divBdr>
                    <w:top w:val="none" w:sz="0" w:space="0" w:color="auto"/>
                    <w:left w:val="none" w:sz="0" w:space="0" w:color="auto"/>
                    <w:bottom w:val="none" w:sz="0" w:space="0" w:color="auto"/>
                    <w:right w:val="none" w:sz="0" w:space="0" w:color="auto"/>
                  </w:divBdr>
                  <w:divsChild>
                    <w:div w:id="110898841">
                      <w:marLeft w:val="0"/>
                      <w:marRight w:val="0"/>
                      <w:marTop w:val="0"/>
                      <w:marBottom w:val="0"/>
                      <w:divBdr>
                        <w:top w:val="none" w:sz="0" w:space="0" w:color="auto"/>
                        <w:left w:val="none" w:sz="0" w:space="0" w:color="auto"/>
                        <w:bottom w:val="none" w:sz="0" w:space="0" w:color="auto"/>
                        <w:right w:val="none" w:sz="0" w:space="0" w:color="auto"/>
                      </w:divBdr>
                      <w:divsChild>
                        <w:div w:id="2057270287">
                          <w:marLeft w:val="0"/>
                          <w:marRight w:val="0"/>
                          <w:marTop w:val="0"/>
                          <w:marBottom w:val="0"/>
                          <w:divBdr>
                            <w:top w:val="none" w:sz="0" w:space="0" w:color="auto"/>
                            <w:left w:val="none" w:sz="0" w:space="0" w:color="auto"/>
                            <w:bottom w:val="none" w:sz="0" w:space="0" w:color="auto"/>
                            <w:right w:val="none" w:sz="0" w:space="0" w:color="auto"/>
                          </w:divBdr>
                          <w:divsChild>
                            <w:div w:id="2001273079">
                              <w:marLeft w:val="0"/>
                              <w:marRight w:val="0"/>
                              <w:marTop w:val="0"/>
                              <w:marBottom w:val="0"/>
                              <w:divBdr>
                                <w:top w:val="none" w:sz="0" w:space="0" w:color="auto"/>
                                <w:left w:val="none" w:sz="0" w:space="0" w:color="auto"/>
                                <w:bottom w:val="none" w:sz="0" w:space="0" w:color="auto"/>
                                <w:right w:val="none" w:sz="0" w:space="0" w:color="auto"/>
                              </w:divBdr>
                              <w:divsChild>
                                <w:div w:id="38837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330713">
                          <w:marLeft w:val="0"/>
                          <w:marRight w:val="0"/>
                          <w:marTop w:val="0"/>
                          <w:marBottom w:val="0"/>
                          <w:divBdr>
                            <w:top w:val="none" w:sz="0" w:space="0" w:color="auto"/>
                            <w:left w:val="none" w:sz="0" w:space="0" w:color="auto"/>
                            <w:bottom w:val="none" w:sz="0" w:space="0" w:color="auto"/>
                            <w:right w:val="none" w:sz="0" w:space="0" w:color="auto"/>
                          </w:divBdr>
                          <w:divsChild>
                            <w:div w:id="1763798443">
                              <w:marLeft w:val="0"/>
                              <w:marRight w:val="0"/>
                              <w:marTop w:val="0"/>
                              <w:marBottom w:val="0"/>
                              <w:divBdr>
                                <w:top w:val="none" w:sz="0" w:space="0" w:color="auto"/>
                                <w:left w:val="none" w:sz="0" w:space="0" w:color="auto"/>
                                <w:bottom w:val="none" w:sz="0" w:space="0" w:color="auto"/>
                                <w:right w:val="none" w:sz="0" w:space="0" w:color="auto"/>
                              </w:divBdr>
                              <w:divsChild>
                                <w:div w:id="150393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2580570">
                  <w:marLeft w:val="0"/>
                  <w:marRight w:val="0"/>
                  <w:marTop w:val="0"/>
                  <w:marBottom w:val="0"/>
                  <w:divBdr>
                    <w:top w:val="none" w:sz="0" w:space="0" w:color="auto"/>
                    <w:left w:val="none" w:sz="0" w:space="0" w:color="auto"/>
                    <w:bottom w:val="none" w:sz="0" w:space="0" w:color="auto"/>
                    <w:right w:val="none" w:sz="0" w:space="0" w:color="auto"/>
                  </w:divBdr>
                  <w:divsChild>
                    <w:div w:id="1429421126">
                      <w:marLeft w:val="0"/>
                      <w:marRight w:val="0"/>
                      <w:marTop w:val="0"/>
                      <w:marBottom w:val="0"/>
                      <w:divBdr>
                        <w:top w:val="none" w:sz="0" w:space="0" w:color="auto"/>
                        <w:left w:val="none" w:sz="0" w:space="0" w:color="auto"/>
                        <w:bottom w:val="none" w:sz="0" w:space="0" w:color="auto"/>
                        <w:right w:val="none" w:sz="0" w:space="0" w:color="auto"/>
                      </w:divBdr>
                    </w:div>
                    <w:div w:id="210970222">
                      <w:marLeft w:val="0"/>
                      <w:marRight w:val="0"/>
                      <w:marTop w:val="0"/>
                      <w:marBottom w:val="0"/>
                      <w:divBdr>
                        <w:top w:val="none" w:sz="0" w:space="0" w:color="auto"/>
                        <w:left w:val="none" w:sz="0" w:space="0" w:color="auto"/>
                        <w:bottom w:val="none" w:sz="0" w:space="0" w:color="auto"/>
                        <w:right w:val="none" w:sz="0" w:space="0" w:color="auto"/>
                      </w:divBdr>
                      <w:divsChild>
                        <w:div w:id="1509826090">
                          <w:marLeft w:val="0"/>
                          <w:marRight w:val="0"/>
                          <w:marTop w:val="0"/>
                          <w:marBottom w:val="0"/>
                          <w:divBdr>
                            <w:top w:val="none" w:sz="0" w:space="0" w:color="auto"/>
                            <w:left w:val="none" w:sz="0" w:space="0" w:color="auto"/>
                            <w:bottom w:val="none" w:sz="0" w:space="0" w:color="auto"/>
                            <w:right w:val="none" w:sz="0" w:space="0" w:color="auto"/>
                          </w:divBdr>
                        </w:div>
                        <w:div w:id="1523088630">
                          <w:marLeft w:val="0"/>
                          <w:marRight w:val="0"/>
                          <w:marTop w:val="0"/>
                          <w:marBottom w:val="0"/>
                          <w:divBdr>
                            <w:top w:val="none" w:sz="0" w:space="0" w:color="auto"/>
                            <w:left w:val="none" w:sz="0" w:space="0" w:color="auto"/>
                            <w:bottom w:val="none" w:sz="0" w:space="0" w:color="auto"/>
                            <w:right w:val="none" w:sz="0" w:space="0" w:color="auto"/>
                          </w:divBdr>
                          <w:divsChild>
                            <w:div w:id="521633482">
                              <w:marLeft w:val="0"/>
                              <w:marRight w:val="0"/>
                              <w:marTop w:val="0"/>
                              <w:marBottom w:val="0"/>
                              <w:divBdr>
                                <w:top w:val="none" w:sz="0" w:space="0" w:color="auto"/>
                                <w:left w:val="none" w:sz="0" w:space="0" w:color="auto"/>
                                <w:bottom w:val="none" w:sz="0" w:space="0" w:color="auto"/>
                                <w:right w:val="none" w:sz="0" w:space="0" w:color="auto"/>
                              </w:divBdr>
                              <w:divsChild>
                                <w:div w:id="1404256581">
                                  <w:marLeft w:val="0"/>
                                  <w:marRight w:val="0"/>
                                  <w:marTop w:val="0"/>
                                  <w:marBottom w:val="0"/>
                                  <w:divBdr>
                                    <w:top w:val="none" w:sz="0" w:space="0" w:color="auto"/>
                                    <w:left w:val="none" w:sz="0" w:space="0" w:color="auto"/>
                                    <w:bottom w:val="none" w:sz="0" w:space="0" w:color="auto"/>
                                    <w:right w:val="none" w:sz="0" w:space="0" w:color="auto"/>
                                  </w:divBdr>
                                </w:div>
                              </w:divsChild>
                            </w:div>
                            <w:div w:id="69276584">
                              <w:marLeft w:val="0"/>
                              <w:marRight w:val="0"/>
                              <w:marTop w:val="0"/>
                              <w:marBottom w:val="0"/>
                              <w:divBdr>
                                <w:top w:val="none" w:sz="0" w:space="0" w:color="auto"/>
                                <w:left w:val="none" w:sz="0" w:space="0" w:color="auto"/>
                                <w:bottom w:val="none" w:sz="0" w:space="0" w:color="auto"/>
                                <w:right w:val="none" w:sz="0" w:space="0" w:color="auto"/>
                              </w:divBdr>
                              <w:divsChild>
                                <w:div w:id="680939345">
                                  <w:marLeft w:val="0"/>
                                  <w:marRight w:val="0"/>
                                  <w:marTop w:val="0"/>
                                  <w:marBottom w:val="0"/>
                                  <w:divBdr>
                                    <w:top w:val="none" w:sz="0" w:space="0" w:color="auto"/>
                                    <w:left w:val="none" w:sz="0" w:space="0" w:color="auto"/>
                                    <w:bottom w:val="none" w:sz="0" w:space="0" w:color="auto"/>
                                    <w:right w:val="none" w:sz="0" w:space="0" w:color="auto"/>
                                  </w:divBdr>
                                </w:div>
                                <w:div w:id="180707435">
                                  <w:marLeft w:val="0"/>
                                  <w:marRight w:val="0"/>
                                  <w:marTop w:val="0"/>
                                  <w:marBottom w:val="0"/>
                                  <w:divBdr>
                                    <w:top w:val="none" w:sz="0" w:space="0" w:color="auto"/>
                                    <w:left w:val="none" w:sz="0" w:space="0" w:color="auto"/>
                                    <w:bottom w:val="none" w:sz="0" w:space="0" w:color="auto"/>
                                    <w:right w:val="none" w:sz="0" w:space="0" w:color="auto"/>
                                  </w:divBdr>
                                  <w:divsChild>
                                    <w:div w:id="1246068341">
                                      <w:marLeft w:val="0"/>
                                      <w:marRight w:val="0"/>
                                      <w:marTop w:val="0"/>
                                      <w:marBottom w:val="0"/>
                                      <w:divBdr>
                                        <w:top w:val="none" w:sz="0" w:space="0" w:color="auto"/>
                                        <w:left w:val="none" w:sz="0" w:space="0" w:color="auto"/>
                                        <w:bottom w:val="none" w:sz="0" w:space="0" w:color="auto"/>
                                        <w:right w:val="none" w:sz="0" w:space="0" w:color="auto"/>
                                      </w:divBdr>
                                      <w:divsChild>
                                        <w:div w:id="2048603632">
                                          <w:marLeft w:val="0"/>
                                          <w:marRight w:val="0"/>
                                          <w:marTop w:val="0"/>
                                          <w:marBottom w:val="0"/>
                                          <w:divBdr>
                                            <w:top w:val="none" w:sz="0" w:space="0" w:color="auto"/>
                                            <w:left w:val="none" w:sz="0" w:space="0" w:color="auto"/>
                                            <w:bottom w:val="none" w:sz="0" w:space="0" w:color="auto"/>
                                            <w:right w:val="none" w:sz="0" w:space="0" w:color="auto"/>
                                          </w:divBdr>
                                        </w:div>
                                      </w:divsChild>
                                    </w:div>
                                    <w:div w:id="195697321">
                                      <w:marLeft w:val="0"/>
                                      <w:marRight w:val="0"/>
                                      <w:marTop w:val="0"/>
                                      <w:marBottom w:val="0"/>
                                      <w:divBdr>
                                        <w:top w:val="none" w:sz="0" w:space="0" w:color="auto"/>
                                        <w:left w:val="none" w:sz="0" w:space="0" w:color="auto"/>
                                        <w:bottom w:val="none" w:sz="0" w:space="0" w:color="auto"/>
                                        <w:right w:val="none" w:sz="0" w:space="0" w:color="auto"/>
                                      </w:divBdr>
                                      <w:divsChild>
                                        <w:div w:id="166024815">
                                          <w:marLeft w:val="0"/>
                                          <w:marRight w:val="0"/>
                                          <w:marTop w:val="0"/>
                                          <w:marBottom w:val="0"/>
                                          <w:divBdr>
                                            <w:top w:val="none" w:sz="0" w:space="0" w:color="auto"/>
                                            <w:left w:val="none" w:sz="0" w:space="0" w:color="auto"/>
                                            <w:bottom w:val="none" w:sz="0" w:space="0" w:color="auto"/>
                                            <w:right w:val="none" w:sz="0" w:space="0" w:color="auto"/>
                                          </w:divBdr>
                                        </w:div>
                                      </w:divsChild>
                                    </w:div>
                                    <w:div w:id="685866153">
                                      <w:marLeft w:val="0"/>
                                      <w:marRight w:val="0"/>
                                      <w:marTop w:val="0"/>
                                      <w:marBottom w:val="0"/>
                                      <w:divBdr>
                                        <w:top w:val="none" w:sz="0" w:space="0" w:color="auto"/>
                                        <w:left w:val="none" w:sz="0" w:space="0" w:color="auto"/>
                                        <w:bottom w:val="none" w:sz="0" w:space="0" w:color="auto"/>
                                        <w:right w:val="none" w:sz="0" w:space="0" w:color="auto"/>
                                      </w:divBdr>
                                      <w:divsChild>
                                        <w:div w:id="1636793434">
                                          <w:marLeft w:val="0"/>
                                          <w:marRight w:val="0"/>
                                          <w:marTop w:val="0"/>
                                          <w:marBottom w:val="0"/>
                                          <w:divBdr>
                                            <w:top w:val="none" w:sz="0" w:space="0" w:color="auto"/>
                                            <w:left w:val="none" w:sz="0" w:space="0" w:color="auto"/>
                                            <w:bottom w:val="none" w:sz="0" w:space="0" w:color="auto"/>
                                            <w:right w:val="none" w:sz="0" w:space="0" w:color="auto"/>
                                          </w:divBdr>
                                        </w:div>
                                      </w:divsChild>
                                    </w:div>
                                    <w:div w:id="1940487228">
                                      <w:marLeft w:val="0"/>
                                      <w:marRight w:val="0"/>
                                      <w:marTop w:val="0"/>
                                      <w:marBottom w:val="0"/>
                                      <w:divBdr>
                                        <w:top w:val="none" w:sz="0" w:space="0" w:color="auto"/>
                                        <w:left w:val="none" w:sz="0" w:space="0" w:color="auto"/>
                                        <w:bottom w:val="none" w:sz="0" w:space="0" w:color="auto"/>
                                        <w:right w:val="none" w:sz="0" w:space="0" w:color="auto"/>
                                      </w:divBdr>
                                      <w:divsChild>
                                        <w:div w:id="393743504">
                                          <w:marLeft w:val="0"/>
                                          <w:marRight w:val="0"/>
                                          <w:marTop w:val="0"/>
                                          <w:marBottom w:val="0"/>
                                          <w:divBdr>
                                            <w:top w:val="none" w:sz="0" w:space="0" w:color="auto"/>
                                            <w:left w:val="none" w:sz="0" w:space="0" w:color="auto"/>
                                            <w:bottom w:val="none" w:sz="0" w:space="0" w:color="auto"/>
                                            <w:right w:val="none" w:sz="0" w:space="0" w:color="auto"/>
                                          </w:divBdr>
                                        </w:div>
                                      </w:divsChild>
                                    </w:div>
                                    <w:div w:id="385572017">
                                      <w:marLeft w:val="0"/>
                                      <w:marRight w:val="0"/>
                                      <w:marTop w:val="0"/>
                                      <w:marBottom w:val="0"/>
                                      <w:divBdr>
                                        <w:top w:val="none" w:sz="0" w:space="0" w:color="auto"/>
                                        <w:left w:val="none" w:sz="0" w:space="0" w:color="auto"/>
                                        <w:bottom w:val="none" w:sz="0" w:space="0" w:color="auto"/>
                                        <w:right w:val="none" w:sz="0" w:space="0" w:color="auto"/>
                                      </w:divBdr>
                                      <w:divsChild>
                                        <w:div w:id="870804978">
                                          <w:marLeft w:val="0"/>
                                          <w:marRight w:val="0"/>
                                          <w:marTop w:val="0"/>
                                          <w:marBottom w:val="0"/>
                                          <w:divBdr>
                                            <w:top w:val="none" w:sz="0" w:space="0" w:color="auto"/>
                                            <w:left w:val="none" w:sz="0" w:space="0" w:color="auto"/>
                                            <w:bottom w:val="none" w:sz="0" w:space="0" w:color="auto"/>
                                            <w:right w:val="none" w:sz="0" w:space="0" w:color="auto"/>
                                          </w:divBdr>
                                        </w:div>
                                      </w:divsChild>
                                    </w:div>
                                    <w:div w:id="1127970343">
                                      <w:marLeft w:val="0"/>
                                      <w:marRight w:val="0"/>
                                      <w:marTop w:val="0"/>
                                      <w:marBottom w:val="0"/>
                                      <w:divBdr>
                                        <w:top w:val="none" w:sz="0" w:space="0" w:color="auto"/>
                                        <w:left w:val="none" w:sz="0" w:space="0" w:color="auto"/>
                                        <w:bottom w:val="none" w:sz="0" w:space="0" w:color="auto"/>
                                        <w:right w:val="none" w:sz="0" w:space="0" w:color="auto"/>
                                      </w:divBdr>
                                      <w:divsChild>
                                        <w:div w:id="130564799">
                                          <w:marLeft w:val="0"/>
                                          <w:marRight w:val="0"/>
                                          <w:marTop w:val="0"/>
                                          <w:marBottom w:val="0"/>
                                          <w:divBdr>
                                            <w:top w:val="none" w:sz="0" w:space="0" w:color="auto"/>
                                            <w:left w:val="none" w:sz="0" w:space="0" w:color="auto"/>
                                            <w:bottom w:val="none" w:sz="0" w:space="0" w:color="auto"/>
                                            <w:right w:val="none" w:sz="0" w:space="0" w:color="auto"/>
                                          </w:divBdr>
                                        </w:div>
                                      </w:divsChild>
                                    </w:div>
                                    <w:div w:id="167912423">
                                      <w:marLeft w:val="0"/>
                                      <w:marRight w:val="0"/>
                                      <w:marTop w:val="0"/>
                                      <w:marBottom w:val="0"/>
                                      <w:divBdr>
                                        <w:top w:val="none" w:sz="0" w:space="0" w:color="auto"/>
                                        <w:left w:val="none" w:sz="0" w:space="0" w:color="auto"/>
                                        <w:bottom w:val="none" w:sz="0" w:space="0" w:color="auto"/>
                                        <w:right w:val="none" w:sz="0" w:space="0" w:color="auto"/>
                                      </w:divBdr>
                                      <w:divsChild>
                                        <w:div w:id="1448743961">
                                          <w:marLeft w:val="0"/>
                                          <w:marRight w:val="0"/>
                                          <w:marTop w:val="0"/>
                                          <w:marBottom w:val="0"/>
                                          <w:divBdr>
                                            <w:top w:val="none" w:sz="0" w:space="0" w:color="auto"/>
                                            <w:left w:val="none" w:sz="0" w:space="0" w:color="auto"/>
                                            <w:bottom w:val="none" w:sz="0" w:space="0" w:color="auto"/>
                                            <w:right w:val="none" w:sz="0" w:space="0" w:color="auto"/>
                                          </w:divBdr>
                                        </w:div>
                                      </w:divsChild>
                                    </w:div>
                                    <w:div w:id="867108328">
                                      <w:marLeft w:val="0"/>
                                      <w:marRight w:val="0"/>
                                      <w:marTop w:val="0"/>
                                      <w:marBottom w:val="0"/>
                                      <w:divBdr>
                                        <w:top w:val="none" w:sz="0" w:space="0" w:color="auto"/>
                                        <w:left w:val="none" w:sz="0" w:space="0" w:color="auto"/>
                                        <w:bottom w:val="none" w:sz="0" w:space="0" w:color="auto"/>
                                        <w:right w:val="none" w:sz="0" w:space="0" w:color="auto"/>
                                      </w:divBdr>
                                      <w:divsChild>
                                        <w:div w:id="1807894971">
                                          <w:marLeft w:val="0"/>
                                          <w:marRight w:val="0"/>
                                          <w:marTop w:val="0"/>
                                          <w:marBottom w:val="0"/>
                                          <w:divBdr>
                                            <w:top w:val="none" w:sz="0" w:space="0" w:color="auto"/>
                                            <w:left w:val="none" w:sz="0" w:space="0" w:color="auto"/>
                                            <w:bottom w:val="none" w:sz="0" w:space="0" w:color="auto"/>
                                            <w:right w:val="none" w:sz="0" w:space="0" w:color="auto"/>
                                          </w:divBdr>
                                        </w:div>
                                      </w:divsChild>
                                    </w:div>
                                    <w:div w:id="1151826889">
                                      <w:marLeft w:val="0"/>
                                      <w:marRight w:val="0"/>
                                      <w:marTop w:val="0"/>
                                      <w:marBottom w:val="0"/>
                                      <w:divBdr>
                                        <w:top w:val="none" w:sz="0" w:space="0" w:color="auto"/>
                                        <w:left w:val="none" w:sz="0" w:space="0" w:color="auto"/>
                                        <w:bottom w:val="none" w:sz="0" w:space="0" w:color="auto"/>
                                        <w:right w:val="none" w:sz="0" w:space="0" w:color="auto"/>
                                      </w:divBdr>
                                      <w:divsChild>
                                        <w:div w:id="260652472">
                                          <w:marLeft w:val="0"/>
                                          <w:marRight w:val="0"/>
                                          <w:marTop w:val="0"/>
                                          <w:marBottom w:val="0"/>
                                          <w:divBdr>
                                            <w:top w:val="none" w:sz="0" w:space="0" w:color="auto"/>
                                            <w:left w:val="none" w:sz="0" w:space="0" w:color="auto"/>
                                            <w:bottom w:val="none" w:sz="0" w:space="0" w:color="auto"/>
                                            <w:right w:val="none" w:sz="0" w:space="0" w:color="auto"/>
                                          </w:divBdr>
                                        </w:div>
                                      </w:divsChild>
                                    </w:div>
                                    <w:div w:id="416942654">
                                      <w:marLeft w:val="0"/>
                                      <w:marRight w:val="0"/>
                                      <w:marTop w:val="0"/>
                                      <w:marBottom w:val="0"/>
                                      <w:divBdr>
                                        <w:top w:val="none" w:sz="0" w:space="0" w:color="auto"/>
                                        <w:left w:val="none" w:sz="0" w:space="0" w:color="auto"/>
                                        <w:bottom w:val="none" w:sz="0" w:space="0" w:color="auto"/>
                                        <w:right w:val="none" w:sz="0" w:space="0" w:color="auto"/>
                                      </w:divBdr>
                                      <w:divsChild>
                                        <w:div w:id="1954677534">
                                          <w:marLeft w:val="0"/>
                                          <w:marRight w:val="0"/>
                                          <w:marTop w:val="0"/>
                                          <w:marBottom w:val="0"/>
                                          <w:divBdr>
                                            <w:top w:val="none" w:sz="0" w:space="0" w:color="auto"/>
                                            <w:left w:val="none" w:sz="0" w:space="0" w:color="auto"/>
                                            <w:bottom w:val="none" w:sz="0" w:space="0" w:color="auto"/>
                                            <w:right w:val="none" w:sz="0" w:space="0" w:color="auto"/>
                                          </w:divBdr>
                                        </w:div>
                                      </w:divsChild>
                                    </w:div>
                                    <w:div w:id="968895498">
                                      <w:marLeft w:val="0"/>
                                      <w:marRight w:val="0"/>
                                      <w:marTop w:val="0"/>
                                      <w:marBottom w:val="0"/>
                                      <w:divBdr>
                                        <w:top w:val="none" w:sz="0" w:space="0" w:color="auto"/>
                                        <w:left w:val="none" w:sz="0" w:space="0" w:color="auto"/>
                                        <w:bottom w:val="none" w:sz="0" w:space="0" w:color="auto"/>
                                        <w:right w:val="none" w:sz="0" w:space="0" w:color="auto"/>
                                      </w:divBdr>
                                      <w:divsChild>
                                        <w:div w:id="1945187950">
                                          <w:marLeft w:val="0"/>
                                          <w:marRight w:val="0"/>
                                          <w:marTop w:val="0"/>
                                          <w:marBottom w:val="0"/>
                                          <w:divBdr>
                                            <w:top w:val="none" w:sz="0" w:space="0" w:color="auto"/>
                                            <w:left w:val="none" w:sz="0" w:space="0" w:color="auto"/>
                                            <w:bottom w:val="none" w:sz="0" w:space="0" w:color="auto"/>
                                            <w:right w:val="none" w:sz="0" w:space="0" w:color="auto"/>
                                          </w:divBdr>
                                        </w:div>
                                      </w:divsChild>
                                    </w:div>
                                    <w:div w:id="1770202274">
                                      <w:marLeft w:val="0"/>
                                      <w:marRight w:val="0"/>
                                      <w:marTop w:val="0"/>
                                      <w:marBottom w:val="0"/>
                                      <w:divBdr>
                                        <w:top w:val="none" w:sz="0" w:space="0" w:color="auto"/>
                                        <w:left w:val="none" w:sz="0" w:space="0" w:color="auto"/>
                                        <w:bottom w:val="none" w:sz="0" w:space="0" w:color="auto"/>
                                        <w:right w:val="none" w:sz="0" w:space="0" w:color="auto"/>
                                      </w:divBdr>
                                      <w:divsChild>
                                        <w:div w:id="206838648">
                                          <w:marLeft w:val="0"/>
                                          <w:marRight w:val="0"/>
                                          <w:marTop w:val="0"/>
                                          <w:marBottom w:val="0"/>
                                          <w:divBdr>
                                            <w:top w:val="none" w:sz="0" w:space="0" w:color="auto"/>
                                            <w:left w:val="none" w:sz="0" w:space="0" w:color="auto"/>
                                            <w:bottom w:val="none" w:sz="0" w:space="0" w:color="auto"/>
                                            <w:right w:val="none" w:sz="0" w:space="0" w:color="auto"/>
                                          </w:divBdr>
                                        </w:div>
                                      </w:divsChild>
                                    </w:div>
                                    <w:div w:id="126820022">
                                      <w:marLeft w:val="0"/>
                                      <w:marRight w:val="0"/>
                                      <w:marTop w:val="0"/>
                                      <w:marBottom w:val="0"/>
                                      <w:divBdr>
                                        <w:top w:val="none" w:sz="0" w:space="0" w:color="auto"/>
                                        <w:left w:val="none" w:sz="0" w:space="0" w:color="auto"/>
                                        <w:bottom w:val="none" w:sz="0" w:space="0" w:color="auto"/>
                                        <w:right w:val="none" w:sz="0" w:space="0" w:color="auto"/>
                                      </w:divBdr>
                                      <w:divsChild>
                                        <w:div w:id="2051030217">
                                          <w:marLeft w:val="0"/>
                                          <w:marRight w:val="0"/>
                                          <w:marTop w:val="0"/>
                                          <w:marBottom w:val="0"/>
                                          <w:divBdr>
                                            <w:top w:val="none" w:sz="0" w:space="0" w:color="auto"/>
                                            <w:left w:val="none" w:sz="0" w:space="0" w:color="auto"/>
                                            <w:bottom w:val="none" w:sz="0" w:space="0" w:color="auto"/>
                                            <w:right w:val="none" w:sz="0" w:space="0" w:color="auto"/>
                                          </w:divBdr>
                                        </w:div>
                                      </w:divsChild>
                                    </w:div>
                                    <w:div w:id="1628199015">
                                      <w:marLeft w:val="0"/>
                                      <w:marRight w:val="0"/>
                                      <w:marTop w:val="0"/>
                                      <w:marBottom w:val="0"/>
                                      <w:divBdr>
                                        <w:top w:val="none" w:sz="0" w:space="0" w:color="auto"/>
                                        <w:left w:val="none" w:sz="0" w:space="0" w:color="auto"/>
                                        <w:bottom w:val="none" w:sz="0" w:space="0" w:color="auto"/>
                                        <w:right w:val="none" w:sz="0" w:space="0" w:color="auto"/>
                                      </w:divBdr>
                                      <w:divsChild>
                                        <w:div w:id="1211187634">
                                          <w:marLeft w:val="0"/>
                                          <w:marRight w:val="0"/>
                                          <w:marTop w:val="0"/>
                                          <w:marBottom w:val="0"/>
                                          <w:divBdr>
                                            <w:top w:val="none" w:sz="0" w:space="0" w:color="auto"/>
                                            <w:left w:val="none" w:sz="0" w:space="0" w:color="auto"/>
                                            <w:bottom w:val="none" w:sz="0" w:space="0" w:color="auto"/>
                                            <w:right w:val="none" w:sz="0" w:space="0" w:color="auto"/>
                                          </w:divBdr>
                                        </w:div>
                                      </w:divsChild>
                                    </w:div>
                                    <w:div w:id="982273352">
                                      <w:marLeft w:val="0"/>
                                      <w:marRight w:val="0"/>
                                      <w:marTop w:val="0"/>
                                      <w:marBottom w:val="0"/>
                                      <w:divBdr>
                                        <w:top w:val="none" w:sz="0" w:space="0" w:color="auto"/>
                                        <w:left w:val="none" w:sz="0" w:space="0" w:color="auto"/>
                                        <w:bottom w:val="none" w:sz="0" w:space="0" w:color="auto"/>
                                        <w:right w:val="none" w:sz="0" w:space="0" w:color="auto"/>
                                      </w:divBdr>
                                      <w:divsChild>
                                        <w:div w:id="30689123">
                                          <w:marLeft w:val="0"/>
                                          <w:marRight w:val="0"/>
                                          <w:marTop w:val="0"/>
                                          <w:marBottom w:val="0"/>
                                          <w:divBdr>
                                            <w:top w:val="none" w:sz="0" w:space="0" w:color="auto"/>
                                            <w:left w:val="none" w:sz="0" w:space="0" w:color="auto"/>
                                            <w:bottom w:val="none" w:sz="0" w:space="0" w:color="auto"/>
                                            <w:right w:val="none" w:sz="0" w:space="0" w:color="auto"/>
                                          </w:divBdr>
                                        </w:div>
                                      </w:divsChild>
                                    </w:div>
                                    <w:div w:id="795946751">
                                      <w:marLeft w:val="0"/>
                                      <w:marRight w:val="0"/>
                                      <w:marTop w:val="0"/>
                                      <w:marBottom w:val="0"/>
                                      <w:divBdr>
                                        <w:top w:val="none" w:sz="0" w:space="0" w:color="auto"/>
                                        <w:left w:val="none" w:sz="0" w:space="0" w:color="auto"/>
                                        <w:bottom w:val="none" w:sz="0" w:space="0" w:color="auto"/>
                                        <w:right w:val="none" w:sz="0" w:space="0" w:color="auto"/>
                                      </w:divBdr>
                                      <w:divsChild>
                                        <w:div w:id="1899432181">
                                          <w:marLeft w:val="0"/>
                                          <w:marRight w:val="0"/>
                                          <w:marTop w:val="0"/>
                                          <w:marBottom w:val="0"/>
                                          <w:divBdr>
                                            <w:top w:val="none" w:sz="0" w:space="0" w:color="auto"/>
                                            <w:left w:val="none" w:sz="0" w:space="0" w:color="auto"/>
                                            <w:bottom w:val="none" w:sz="0" w:space="0" w:color="auto"/>
                                            <w:right w:val="none" w:sz="0" w:space="0" w:color="auto"/>
                                          </w:divBdr>
                                        </w:div>
                                      </w:divsChild>
                                    </w:div>
                                    <w:div w:id="1332761003">
                                      <w:marLeft w:val="0"/>
                                      <w:marRight w:val="0"/>
                                      <w:marTop w:val="0"/>
                                      <w:marBottom w:val="0"/>
                                      <w:divBdr>
                                        <w:top w:val="none" w:sz="0" w:space="0" w:color="auto"/>
                                        <w:left w:val="none" w:sz="0" w:space="0" w:color="auto"/>
                                        <w:bottom w:val="none" w:sz="0" w:space="0" w:color="auto"/>
                                        <w:right w:val="none" w:sz="0" w:space="0" w:color="auto"/>
                                      </w:divBdr>
                                      <w:divsChild>
                                        <w:div w:id="345835399">
                                          <w:marLeft w:val="0"/>
                                          <w:marRight w:val="0"/>
                                          <w:marTop w:val="0"/>
                                          <w:marBottom w:val="0"/>
                                          <w:divBdr>
                                            <w:top w:val="none" w:sz="0" w:space="0" w:color="auto"/>
                                            <w:left w:val="none" w:sz="0" w:space="0" w:color="auto"/>
                                            <w:bottom w:val="none" w:sz="0" w:space="0" w:color="auto"/>
                                            <w:right w:val="none" w:sz="0" w:space="0" w:color="auto"/>
                                          </w:divBdr>
                                        </w:div>
                                      </w:divsChild>
                                    </w:div>
                                    <w:div w:id="1329821133">
                                      <w:marLeft w:val="0"/>
                                      <w:marRight w:val="0"/>
                                      <w:marTop w:val="0"/>
                                      <w:marBottom w:val="0"/>
                                      <w:divBdr>
                                        <w:top w:val="none" w:sz="0" w:space="0" w:color="auto"/>
                                        <w:left w:val="none" w:sz="0" w:space="0" w:color="auto"/>
                                        <w:bottom w:val="none" w:sz="0" w:space="0" w:color="auto"/>
                                        <w:right w:val="none" w:sz="0" w:space="0" w:color="auto"/>
                                      </w:divBdr>
                                      <w:divsChild>
                                        <w:div w:id="648478882">
                                          <w:marLeft w:val="0"/>
                                          <w:marRight w:val="0"/>
                                          <w:marTop w:val="0"/>
                                          <w:marBottom w:val="0"/>
                                          <w:divBdr>
                                            <w:top w:val="none" w:sz="0" w:space="0" w:color="auto"/>
                                            <w:left w:val="none" w:sz="0" w:space="0" w:color="auto"/>
                                            <w:bottom w:val="none" w:sz="0" w:space="0" w:color="auto"/>
                                            <w:right w:val="none" w:sz="0" w:space="0" w:color="auto"/>
                                          </w:divBdr>
                                        </w:div>
                                      </w:divsChild>
                                    </w:div>
                                    <w:div w:id="1036852617">
                                      <w:marLeft w:val="0"/>
                                      <w:marRight w:val="0"/>
                                      <w:marTop w:val="0"/>
                                      <w:marBottom w:val="0"/>
                                      <w:divBdr>
                                        <w:top w:val="none" w:sz="0" w:space="0" w:color="auto"/>
                                        <w:left w:val="none" w:sz="0" w:space="0" w:color="auto"/>
                                        <w:bottom w:val="none" w:sz="0" w:space="0" w:color="auto"/>
                                        <w:right w:val="none" w:sz="0" w:space="0" w:color="auto"/>
                                      </w:divBdr>
                                      <w:divsChild>
                                        <w:div w:id="1893804210">
                                          <w:marLeft w:val="0"/>
                                          <w:marRight w:val="0"/>
                                          <w:marTop w:val="0"/>
                                          <w:marBottom w:val="0"/>
                                          <w:divBdr>
                                            <w:top w:val="none" w:sz="0" w:space="0" w:color="auto"/>
                                            <w:left w:val="none" w:sz="0" w:space="0" w:color="auto"/>
                                            <w:bottom w:val="none" w:sz="0" w:space="0" w:color="auto"/>
                                            <w:right w:val="none" w:sz="0" w:space="0" w:color="auto"/>
                                          </w:divBdr>
                                        </w:div>
                                      </w:divsChild>
                                    </w:div>
                                    <w:div w:id="1508986055">
                                      <w:marLeft w:val="0"/>
                                      <w:marRight w:val="0"/>
                                      <w:marTop w:val="0"/>
                                      <w:marBottom w:val="0"/>
                                      <w:divBdr>
                                        <w:top w:val="none" w:sz="0" w:space="0" w:color="auto"/>
                                        <w:left w:val="none" w:sz="0" w:space="0" w:color="auto"/>
                                        <w:bottom w:val="none" w:sz="0" w:space="0" w:color="auto"/>
                                        <w:right w:val="none" w:sz="0" w:space="0" w:color="auto"/>
                                      </w:divBdr>
                                      <w:divsChild>
                                        <w:div w:id="440535460">
                                          <w:marLeft w:val="0"/>
                                          <w:marRight w:val="0"/>
                                          <w:marTop w:val="0"/>
                                          <w:marBottom w:val="0"/>
                                          <w:divBdr>
                                            <w:top w:val="none" w:sz="0" w:space="0" w:color="auto"/>
                                            <w:left w:val="none" w:sz="0" w:space="0" w:color="auto"/>
                                            <w:bottom w:val="none" w:sz="0" w:space="0" w:color="auto"/>
                                            <w:right w:val="none" w:sz="0" w:space="0" w:color="auto"/>
                                          </w:divBdr>
                                        </w:div>
                                      </w:divsChild>
                                    </w:div>
                                    <w:div w:id="98179594">
                                      <w:marLeft w:val="0"/>
                                      <w:marRight w:val="0"/>
                                      <w:marTop w:val="0"/>
                                      <w:marBottom w:val="0"/>
                                      <w:divBdr>
                                        <w:top w:val="none" w:sz="0" w:space="0" w:color="auto"/>
                                        <w:left w:val="none" w:sz="0" w:space="0" w:color="auto"/>
                                        <w:bottom w:val="none" w:sz="0" w:space="0" w:color="auto"/>
                                        <w:right w:val="none" w:sz="0" w:space="0" w:color="auto"/>
                                      </w:divBdr>
                                      <w:divsChild>
                                        <w:div w:id="424303115">
                                          <w:marLeft w:val="0"/>
                                          <w:marRight w:val="0"/>
                                          <w:marTop w:val="0"/>
                                          <w:marBottom w:val="0"/>
                                          <w:divBdr>
                                            <w:top w:val="none" w:sz="0" w:space="0" w:color="auto"/>
                                            <w:left w:val="none" w:sz="0" w:space="0" w:color="auto"/>
                                            <w:bottom w:val="none" w:sz="0" w:space="0" w:color="auto"/>
                                            <w:right w:val="none" w:sz="0" w:space="0" w:color="auto"/>
                                          </w:divBdr>
                                        </w:div>
                                      </w:divsChild>
                                    </w:div>
                                    <w:div w:id="259873546">
                                      <w:marLeft w:val="0"/>
                                      <w:marRight w:val="0"/>
                                      <w:marTop w:val="0"/>
                                      <w:marBottom w:val="0"/>
                                      <w:divBdr>
                                        <w:top w:val="none" w:sz="0" w:space="0" w:color="auto"/>
                                        <w:left w:val="none" w:sz="0" w:space="0" w:color="auto"/>
                                        <w:bottom w:val="none" w:sz="0" w:space="0" w:color="auto"/>
                                        <w:right w:val="none" w:sz="0" w:space="0" w:color="auto"/>
                                      </w:divBdr>
                                      <w:divsChild>
                                        <w:div w:id="2067878374">
                                          <w:marLeft w:val="0"/>
                                          <w:marRight w:val="0"/>
                                          <w:marTop w:val="0"/>
                                          <w:marBottom w:val="0"/>
                                          <w:divBdr>
                                            <w:top w:val="none" w:sz="0" w:space="0" w:color="auto"/>
                                            <w:left w:val="none" w:sz="0" w:space="0" w:color="auto"/>
                                            <w:bottom w:val="none" w:sz="0" w:space="0" w:color="auto"/>
                                            <w:right w:val="none" w:sz="0" w:space="0" w:color="auto"/>
                                          </w:divBdr>
                                        </w:div>
                                      </w:divsChild>
                                    </w:div>
                                    <w:div w:id="295530190">
                                      <w:marLeft w:val="0"/>
                                      <w:marRight w:val="0"/>
                                      <w:marTop w:val="0"/>
                                      <w:marBottom w:val="0"/>
                                      <w:divBdr>
                                        <w:top w:val="none" w:sz="0" w:space="0" w:color="auto"/>
                                        <w:left w:val="none" w:sz="0" w:space="0" w:color="auto"/>
                                        <w:bottom w:val="none" w:sz="0" w:space="0" w:color="auto"/>
                                        <w:right w:val="none" w:sz="0" w:space="0" w:color="auto"/>
                                      </w:divBdr>
                                      <w:divsChild>
                                        <w:div w:id="972831472">
                                          <w:marLeft w:val="0"/>
                                          <w:marRight w:val="0"/>
                                          <w:marTop w:val="0"/>
                                          <w:marBottom w:val="0"/>
                                          <w:divBdr>
                                            <w:top w:val="none" w:sz="0" w:space="0" w:color="auto"/>
                                            <w:left w:val="none" w:sz="0" w:space="0" w:color="auto"/>
                                            <w:bottom w:val="none" w:sz="0" w:space="0" w:color="auto"/>
                                            <w:right w:val="none" w:sz="0" w:space="0" w:color="auto"/>
                                          </w:divBdr>
                                        </w:div>
                                      </w:divsChild>
                                    </w:div>
                                    <w:div w:id="1132555658">
                                      <w:marLeft w:val="0"/>
                                      <w:marRight w:val="0"/>
                                      <w:marTop w:val="0"/>
                                      <w:marBottom w:val="0"/>
                                      <w:divBdr>
                                        <w:top w:val="none" w:sz="0" w:space="0" w:color="auto"/>
                                        <w:left w:val="none" w:sz="0" w:space="0" w:color="auto"/>
                                        <w:bottom w:val="none" w:sz="0" w:space="0" w:color="auto"/>
                                        <w:right w:val="none" w:sz="0" w:space="0" w:color="auto"/>
                                      </w:divBdr>
                                      <w:divsChild>
                                        <w:div w:id="200366562">
                                          <w:marLeft w:val="0"/>
                                          <w:marRight w:val="0"/>
                                          <w:marTop w:val="0"/>
                                          <w:marBottom w:val="0"/>
                                          <w:divBdr>
                                            <w:top w:val="none" w:sz="0" w:space="0" w:color="auto"/>
                                            <w:left w:val="none" w:sz="0" w:space="0" w:color="auto"/>
                                            <w:bottom w:val="none" w:sz="0" w:space="0" w:color="auto"/>
                                            <w:right w:val="none" w:sz="0" w:space="0" w:color="auto"/>
                                          </w:divBdr>
                                        </w:div>
                                      </w:divsChild>
                                    </w:div>
                                    <w:div w:id="1837306833">
                                      <w:marLeft w:val="0"/>
                                      <w:marRight w:val="0"/>
                                      <w:marTop w:val="0"/>
                                      <w:marBottom w:val="0"/>
                                      <w:divBdr>
                                        <w:top w:val="none" w:sz="0" w:space="0" w:color="auto"/>
                                        <w:left w:val="none" w:sz="0" w:space="0" w:color="auto"/>
                                        <w:bottom w:val="none" w:sz="0" w:space="0" w:color="auto"/>
                                        <w:right w:val="none" w:sz="0" w:space="0" w:color="auto"/>
                                      </w:divBdr>
                                      <w:divsChild>
                                        <w:div w:id="23140113">
                                          <w:marLeft w:val="0"/>
                                          <w:marRight w:val="0"/>
                                          <w:marTop w:val="0"/>
                                          <w:marBottom w:val="0"/>
                                          <w:divBdr>
                                            <w:top w:val="none" w:sz="0" w:space="0" w:color="auto"/>
                                            <w:left w:val="none" w:sz="0" w:space="0" w:color="auto"/>
                                            <w:bottom w:val="none" w:sz="0" w:space="0" w:color="auto"/>
                                            <w:right w:val="none" w:sz="0" w:space="0" w:color="auto"/>
                                          </w:divBdr>
                                        </w:div>
                                      </w:divsChild>
                                    </w:div>
                                    <w:div w:id="1528253893">
                                      <w:marLeft w:val="0"/>
                                      <w:marRight w:val="0"/>
                                      <w:marTop w:val="0"/>
                                      <w:marBottom w:val="0"/>
                                      <w:divBdr>
                                        <w:top w:val="none" w:sz="0" w:space="0" w:color="auto"/>
                                        <w:left w:val="none" w:sz="0" w:space="0" w:color="auto"/>
                                        <w:bottom w:val="none" w:sz="0" w:space="0" w:color="auto"/>
                                        <w:right w:val="none" w:sz="0" w:space="0" w:color="auto"/>
                                      </w:divBdr>
                                      <w:divsChild>
                                        <w:div w:id="1369338720">
                                          <w:marLeft w:val="0"/>
                                          <w:marRight w:val="0"/>
                                          <w:marTop w:val="0"/>
                                          <w:marBottom w:val="0"/>
                                          <w:divBdr>
                                            <w:top w:val="none" w:sz="0" w:space="0" w:color="auto"/>
                                            <w:left w:val="none" w:sz="0" w:space="0" w:color="auto"/>
                                            <w:bottom w:val="none" w:sz="0" w:space="0" w:color="auto"/>
                                            <w:right w:val="none" w:sz="0" w:space="0" w:color="auto"/>
                                          </w:divBdr>
                                        </w:div>
                                      </w:divsChild>
                                    </w:div>
                                    <w:div w:id="1863547644">
                                      <w:marLeft w:val="0"/>
                                      <w:marRight w:val="0"/>
                                      <w:marTop w:val="0"/>
                                      <w:marBottom w:val="0"/>
                                      <w:divBdr>
                                        <w:top w:val="none" w:sz="0" w:space="0" w:color="auto"/>
                                        <w:left w:val="none" w:sz="0" w:space="0" w:color="auto"/>
                                        <w:bottom w:val="none" w:sz="0" w:space="0" w:color="auto"/>
                                        <w:right w:val="none" w:sz="0" w:space="0" w:color="auto"/>
                                      </w:divBdr>
                                      <w:divsChild>
                                        <w:div w:id="490829471">
                                          <w:marLeft w:val="0"/>
                                          <w:marRight w:val="0"/>
                                          <w:marTop w:val="0"/>
                                          <w:marBottom w:val="0"/>
                                          <w:divBdr>
                                            <w:top w:val="none" w:sz="0" w:space="0" w:color="auto"/>
                                            <w:left w:val="none" w:sz="0" w:space="0" w:color="auto"/>
                                            <w:bottom w:val="none" w:sz="0" w:space="0" w:color="auto"/>
                                            <w:right w:val="none" w:sz="0" w:space="0" w:color="auto"/>
                                          </w:divBdr>
                                        </w:div>
                                      </w:divsChild>
                                    </w:div>
                                    <w:div w:id="1216548836">
                                      <w:marLeft w:val="0"/>
                                      <w:marRight w:val="0"/>
                                      <w:marTop w:val="0"/>
                                      <w:marBottom w:val="0"/>
                                      <w:divBdr>
                                        <w:top w:val="none" w:sz="0" w:space="0" w:color="auto"/>
                                        <w:left w:val="none" w:sz="0" w:space="0" w:color="auto"/>
                                        <w:bottom w:val="none" w:sz="0" w:space="0" w:color="auto"/>
                                        <w:right w:val="none" w:sz="0" w:space="0" w:color="auto"/>
                                      </w:divBdr>
                                      <w:divsChild>
                                        <w:div w:id="1099788291">
                                          <w:marLeft w:val="0"/>
                                          <w:marRight w:val="0"/>
                                          <w:marTop w:val="0"/>
                                          <w:marBottom w:val="0"/>
                                          <w:divBdr>
                                            <w:top w:val="none" w:sz="0" w:space="0" w:color="auto"/>
                                            <w:left w:val="none" w:sz="0" w:space="0" w:color="auto"/>
                                            <w:bottom w:val="none" w:sz="0" w:space="0" w:color="auto"/>
                                            <w:right w:val="none" w:sz="0" w:space="0" w:color="auto"/>
                                          </w:divBdr>
                                        </w:div>
                                      </w:divsChild>
                                    </w:div>
                                    <w:div w:id="1919561667">
                                      <w:marLeft w:val="0"/>
                                      <w:marRight w:val="0"/>
                                      <w:marTop w:val="0"/>
                                      <w:marBottom w:val="0"/>
                                      <w:divBdr>
                                        <w:top w:val="none" w:sz="0" w:space="0" w:color="auto"/>
                                        <w:left w:val="none" w:sz="0" w:space="0" w:color="auto"/>
                                        <w:bottom w:val="none" w:sz="0" w:space="0" w:color="auto"/>
                                        <w:right w:val="none" w:sz="0" w:space="0" w:color="auto"/>
                                      </w:divBdr>
                                      <w:divsChild>
                                        <w:div w:id="809446676">
                                          <w:marLeft w:val="0"/>
                                          <w:marRight w:val="0"/>
                                          <w:marTop w:val="0"/>
                                          <w:marBottom w:val="0"/>
                                          <w:divBdr>
                                            <w:top w:val="none" w:sz="0" w:space="0" w:color="auto"/>
                                            <w:left w:val="none" w:sz="0" w:space="0" w:color="auto"/>
                                            <w:bottom w:val="none" w:sz="0" w:space="0" w:color="auto"/>
                                            <w:right w:val="none" w:sz="0" w:space="0" w:color="auto"/>
                                          </w:divBdr>
                                        </w:div>
                                      </w:divsChild>
                                    </w:div>
                                    <w:div w:id="241959757">
                                      <w:marLeft w:val="0"/>
                                      <w:marRight w:val="0"/>
                                      <w:marTop w:val="0"/>
                                      <w:marBottom w:val="0"/>
                                      <w:divBdr>
                                        <w:top w:val="none" w:sz="0" w:space="0" w:color="auto"/>
                                        <w:left w:val="none" w:sz="0" w:space="0" w:color="auto"/>
                                        <w:bottom w:val="none" w:sz="0" w:space="0" w:color="auto"/>
                                        <w:right w:val="none" w:sz="0" w:space="0" w:color="auto"/>
                                      </w:divBdr>
                                      <w:divsChild>
                                        <w:div w:id="1690331894">
                                          <w:marLeft w:val="0"/>
                                          <w:marRight w:val="0"/>
                                          <w:marTop w:val="0"/>
                                          <w:marBottom w:val="0"/>
                                          <w:divBdr>
                                            <w:top w:val="none" w:sz="0" w:space="0" w:color="auto"/>
                                            <w:left w:val="none" w:sz="0" w:space="0" w:color="auto"/>
                                            <w:bottom w:val="none" w:sz="0" w:space="0" w:color="auto"/>
                                            <w:right w:val="none" w:sz="0" w:space="0" w:color="auto"/>
                                          </w:divBdr>
                                        </w:div>
                                      </w:divsChild>
                                    </w:div>
                                    <w:div w:id="1585140951">
                                      <w:marLeft w:val="0"/>
                                      <w:marRight w:val="0"/>
                                      <w:marTop w:val="0"/>
                                      <w:marBottom w:val="0"/>
                                      <w:divBdr>
                                        <w:top w:val="none" w:sz="0" w:space="0" w:color="auto"/>
                                        <w:left w:val="none" w:sz="0" w:space="0" w:color="auto"/>
                                        <w:bottom w:val="none" w:sz="0" w:space="0" w:color="auto"/>
                                        <w:right w:val="none" w:sz="0" w:space="0" w:color="auto"/>
                                      </w:divBdr>
                                      <w:divsChild>
                                        <w:div w:id="663238966">
                                          <w:marLeft w:val="0"/>
                                          <w:marRight w:val="0"/>
                                          <w:marTop w:val="0"/>
                                          <w:marBottom w:val="0"/>
                                          <w:divBdr>
                                            <w:top w:val="none" w:sz="0" w:space="0" w:color="auto"/>
                                            <w:left w:val="none" w:sz="0" w:space="0" w:color="auto"/>
                                            <w:bottom w:val="none" w:sz="0" w:space="0" w:color="auto"/>
                                            <w:right w:val="none" w:sz="0" w:space="0" w:color="auto"/>
                                          </w:divBdr>
                                        </w:div>
                                      </w:divsChild>
                                    </w:div>
                                    <w:div w:id="212498354">
                                      <w:marLeft w:val="0"/>
                                      <w:marRight w:val="0"/>
                                      <w:marTop w:val="0"/>
                                      <w:marBottom w:val="0"/>
                                      <w:divBdr>
                                        <w:top w:val="none" w:sz="0" w:space="0" w:color="auto"/>
                                        <w:left w:val="none" w:sz="0" w:space="0" w:color="auto"/>
                                        <w:bottom w:val="none" w:sz="0" w:space="0" w:color="auto"/>
                                        <w:right w:val="none" w:sz="0" w:space="0" w:color="auto"/>
                                      </w:divBdr>
                                      <w:divsChild>
                                        <w:div w:id="1613052525">
                                          <w:marLeft w:val="0"/>
                                          <w:marRight w:val="0"/>
                                          <w:marTop w:val="0"/>
                                          <w:marBottom w:val="0"/>
                                          <w:divBdr>
                                            <w:top w:val="none" w:sz="0" w:space="0" w:color="auto"/>
                                            <w:left w:val="none" w:sz="0" w:space="0" w:color="auto"/>
                                            <w:bottom w:val="none" w:sz="0" w:space="0" w:color="auto"/>
                                            <w:right w:val="none" w:sz="0" w:space="0" w:color="auto"/>
                                          </w:divBdr>
                                        </w:div>
                                      </w:divsChild>
                                    </w:div>
                                    <w:div w:id="1249270700">
                                      <w:marLeft w:val="0"/>
                                      <w:marRight w:val="0"/>
                                      <w:marTop w:val="0"/>
                                      <w:marBottom w:val="0"/>
                                      <w:divBdr>
                                        <w:top w:val="none" w:sz="0" w:space="0" w:color="auto"/>
                                        <w:left w:val="none" w:sz="0" w:space="0" w:color="auto"/>
                                        <w:bottom w:val="none" w:sz="0" w:space="0" w:color="auto"/>
                                        <w:right w:val="none" w:sz="0" w:space="0" w:color="auto"/>
                                      </w:divBdr>
                                      <w:divsChild>
                                        <w:div w:id="110590112">
                                          <w:marLeft w:val="0"/>
                                          <w:marRight w:val="0"/>
                                          <w:marTop w:val="0"/>
                                          <w:marBottom w:val="0"/>
                                          <w:divBdr>
                                            <w:top w:val="none" w:sz="0" w:space="0" w:color="auto"/>
                                            <w:left w:val="none" w:sz="0" w:space="0" w:color="auto"/>
                                            <w:bottom w:val="none" w:sz="0" w:space="0" w:color="auto"/>
                                            <w:right w:val="none" w:sz="0" w:space="0" w:color="auto"/>
                                          </w:divBdr>
                                        </w:div>
                                      </w:divsChild>
                                    </w:div>
                                    <w:div w:id="1475366727">
                                      <w:marLeft w:val="0"/>
                                      <w:marRight w:val="0"/>
                                      <w:marTop w:val="0"/>
                                      <w:marBottom w:val="0"/>
                                      <w:divBdr>
                                        <w:top w:val="none" w:sz="0" w:space="0" w:color="auto"/>
                                        <w:left w:val="none" w:sz="0" w:space="0" w:color="auto"/>
                                        <w:bottom w:val="none" w:sz="0" w:space="0" w:color="auto"/>
                                        <w:right w:val="none" w:sz="0" w:space="0" w:color="auto"/>
                                      </w:divBdr>
                                      <w:divsChild>
                                        <w:div w:id="1761221005">
                                          <w:marLeft w:val="0"/>
                                          <w:marRight w:val="0"/>
                                          <w:marTop w:val="0"/>
                                          <w:marBottom w:val="0"/>
                                          <w:divBdr>
                                            <w:top w:val="none" w:sz="0" w:space="0" w:color="auto"/>
                                            <w:left w:val="none" w:sz="0" w:space="0" w:color="auto"/>
                                            <w:bottom w:val="none" w:sz="0" w:space="0" w:color="auto"/>
                                            <w:right w:val="none" w:sz="0" w:space="0" w:color="auto"/>
                                          </w:divBdr>
                                        </w:div>
                                      </w:divsChild>
                                    </w:div>
                                    <w:div w:id="1256327132">
                                      <w:marLeft w:val="0"/>
                                      <w:marRight w:val="0"/>
                                      <w:marTop w:val="0"/>
                                      <w:marBottom w:val="0"/>
                                      <w:divBdr>
                                        <w:top w:val="none" w:sz="0" w:space="0" w:color="auto"/>
                                        <w:left w:val="none" w:sz="0" w:space="0" w:color="auto"/>
                                        <w:bottom w:val="none" w:sz="0" w:space="0" w:color="auto"/>
                                        <w:right w:val="none" w:sz="0" w:space="0" w:color="auto"/>
                                      </w:divBdr>
                                      <w:divsChild>
                                        <w:div w:id="1851018220">
                                          <w:marLeft w:val="0"/>
                                          <w:marRight w:val="0"/>
                                          <w:marTop w:val="0"/>
                                          <w:marBottom w:val="0"/>
                                          <w:divBdr>
                                            <w:top w:val="none" w:sz="0" w:space="0" w:color="auto"/>
                                            <w:left w:val="none" w:sz="0" w:space="0" w:color="auto"/>
                                            <w:bottom w:val="none" w:sz="0" w:space="0" w:color="auto"/>
                                            <w:right w:val="none" w:sz="0" w:space="0" w:color="auto"/>
                                          </w:divBdr>
                                        </w:div>
                                      </w:divsChild>
                                    </w:div>
                                    <w:div w:id="23479401">
                                      <w:marLeft w:val="0"/>
                                      <w:marRight w:val="0"/>
                                      <w:marTop w:val="0"/>
                                      <w:marBottom w:val="0"/>
                                      <w:divBdr>
                                        <w:top w:val="none" w:sz="0" w:space="0" w:color="auto"/>
                                        <w:left w:val="none" w:sz="0" w:space="0" w:color="auto"/>
                                        <w:bottom w:val="none" w:sz="0" w:space="0" w:color="auto"/>
                                        <w:right w:val="none" w:sz="0" w:space="0" w:color="auto"/>
                                      </w:divBdr>
                                      <w:divsChild>
                                        <w:div w:id="477309625">
                                          <w:marLeft w:val="0"/>
                                          <w:marRight w:val="0"/>
                                          <w:marTop w:val="0"/>
                                          <w:marBottom w:val="0"/>
                                          <w:divBdr>
                                            <w:top w:val="none" w:sz="0" w:space="0" w:color="auto"/>
                                            <w:left w:val="none" w:sz="0" w:space="0" w:color="auto"/>
                                            <w:bottom w:val="none" w:sz="0" w:space="0" w:color="auto"/>
                                            <w:right w:val="none" w:sz="0" w:space="0" w:color="auto"/>
                                          </w:divBdr>
                                        </w:div>
                                      </w:divsChild>
                                    </w:div>
                                    <w:div w:id="996305759">
                                      <w:marLeft w:val="0"/>
                                      <w:marRight w:val="0"/>
                                      <w:marTop w:val="0"/>
                                      <w:marBottom w:val="0"/>
                                      <w:divBdr>
                                        <w:top w:val="none" w:sz="0" w:space="0" w:color="auto"/>
                                        <w:left w:val="none" w:sz="0" w:space="0" w:color="auto"/>
                                        <w:bottom w:val="none" w:sz="0" w:space="0" w:color="auto"/>
                                        <w:right w:val="none" w:sz="0" w:space="0" w:color="auto"/>
                                      </w:divBdr>
                                      <w:divsChild>
                                        <w:div w:id="528371329">
                                          <w:marLeft w:val="0"/>
                                          <w:marRight w:val="0"/>
                                          <w:marTop w:val="0"/>
                                          <w:marBottom w:val="0"/>
                                          <w:divBdr>
                                            <w:top w:val="none" w:sz="0" w:space="0" w:color="auto"/>
                                            <w:left w:val="none" w:sz="0" w:space="0" w:color="auto"/>
                                            <w:bottom w:val="none" w:sz="0" w:space="0" w:color="auto"/>
                                            <w:right w:val="none" w:sz="0" w:space="0" w:color="auto"/>
                                          </w:divBdr>
                                        </w:div>
                                      </w:divsChild>
                                    </w:div>
                                    <w:div w:id="394671398">
                                      <w:marLeft w:val="0"/>
                                      <w:marRight w:val="0"/>
                                      <w:marTop w:val="0"/>
                                      <w:marBottom w:val="0"/>
                                      <w:divBdr>
                                        <w:top w:val="none" w:sz="0" w:space="0" w:color="auto"/>
                                        <w:left w:val="none" w:sz="0" w:space="0" w:color="auto"/>
                                        <w:bottom w:val="none" w:sz="0" w:space="0" w:color="auto"/>
                                        <w:right w:val="none" w:sz="0" w:space="0" w:color="auto"/>
                                      </w:divBdr>
                                      <w:divsChild>
                                        <w:div w:id="1420099821">
                                          <w:marLeft w:val="0"/>
                                          <w:marRight w:val="0"/>
                                          <w:marTop w:val="0"/>
                                          <w:marBottom w:val="0"/>
                                          <w:divBdr>
                                            <w:top w:val="none" w:sz="0" w:space="0" w:color="auto"/>
                                            <w:left w:val="none" w:sz="0" w:space="0" w:color="auto"/>
                                            <w:bottom w:val="none" w:sz="0" w:space="0" w:color="auto"/>
                                            <w:right w:val="none" w:sz="0" w:space="0" w:color="auto"/>
                                          </w:divBdr>
                                        </w:div>
                                      </w:divsChild>
                                    </w:div>
                                    <w:div w:id="1688216481">
                                      <w:marLeft w:val="0"/>
                                      <w:marRight w:val="0"/>
                                      <w:marTop w:val="0"/>
                                      <w:marBottom w:val="0"/>
                                      <w:divBdr>
                                        <w:top w:val="none" w:sz="0" w:space="0" w:color="auto"/>
                                        <w:left w:val="none" w:sz="0" w:space="0" w:color="auto"/>
                                        <w:bottom w:val="none" w:sz="0" w:space="0" w:color="auto"/>
                                        <w:right w:val="none" w:sz="0" w:space="0" w:color="auto"/>
                                      </w:divBdr>
                                      <w:divsChild>
                                        <w:div w:id="2040279883">
                                          <w:marLeft w:val="0"/>
                                          <w:marRight w:val="0"/>
                                          <w:marTop w:val="0"/>
                                          <w:marBottom w:val="0"/>
                                          <w:divBdr>
                                            <w:top w:val="none" w:sz="0" w:space="0" w:color="auto"/>
                                            <w:left w:val="none" w:sz="0" w:space="0" w:color="auto"/>
                                            <w:bottom w:val="none" w:sz="0" w:space="0" w:color="auto"/>
                                            <w:right w:val="none" w:sz="0" w:space="0" w:color="auto"/>
                                          </w:divBdr>
                                        </w:div>
                                      </w:divsChild>
                                    </w:div>
                                    <w:div w:id="161436130">
                                      <w:marLeft w:val="0"/>
                                      <w:marRight w:val="0"/>
                                      <w:marTop w:val="0"/>
                                      <w:marBottom w:val="0"/>
                                      <w:divBdr>
                                        <w:top w:val="none" w:sz="0" w:space="0" w:color="auto"/>
                                        <w:left w:val="none" w:sz="0" w:space="0" w:color="auto"/>
                                        <w:bottom w:val="none" w:sz="0" w:space="0" w:color="auto"/>
                                        <w:right w:val="none" w:sz="0" w:space="0" w:color="auto"/>
                                      </w:divBdr>
                                      <w:divsChild>
                                        <w:div w:id="1905724293">
                                          <w:marLeft w:val="0"/>
                                          <w:marRight w:val="0"/>
                                          <w:marTop w:val="0"/>
                                          <w:marBottom w:val="0"/>
                                          <w:divBdr>
                                            <w:top w:val="none" w:sz="0" w:space="0" w:color="auto"/>
                                            <w:left w:val="none" w:sz="0" w:space="0" w:color="auto"/>
                                            <w:bottom w:val="none" w:sz="0" w:space="0" w:color="auto"/>
                                            <w:right w:val="none" w:sz="0" w:space="0" w:color="auto"/>
                                          </w:divBdr>
                                        </w:div>
                                      </w:divsChild>
                                    </w:div>
                                    <w:div w:id="1142381069">
                                      <w:marLeft w:val="0"/>
                                      <w:marRight w:val="0"/>
                                      <w:marTop w:val="0"/>
                                      <w:marBottom w:val="0"/>
                                      <w:divBdr>
                                        <w:top w:val="none" w:sz="0" w:space="0" w:color="auto"/>
                                        <w:left w:val="none" w:sz="0" w:space="0" w:color="auto"/>
                                        <w:bottom w:val="none" w:sz="0" w:space="0" w:color="auto"/>
                                        <w:right w:val="none" w:sz="0" w:space="0" w:color="auto"/>
                                      </w:divBdr>
                                      <w:divsChild>
                                        <w:div w:id="1530683914">
                                          <w:marLeft w:val="0"/>
                                          <w:marRight w:val="0"/>
                                          <w:marTop w:val="0"/>
                                          <w:marBottom w:val="0"/>
                                          <w:divBdr>
                                            <w:top w:val="none" w:sz="0" w:space="0" w:color="auto"/>
                                            <w:left w:val="none" w:sz="0" w:space="0" w:color="auto"/>
                                            <w:bottom w:val="none" w:sz="0" w:space="0" w:color="auto"/>
                                            <w:right w:val="none" w:sz="0" w:space="0" w:color="auto"/>
                                          </w:divBdr>
                                        </w:div>
                                      </w:divsChild>
                                    </w:div>
                                    <w:div w:id="1756706133">
                                      <w:marLeft w:val="0"/>
                                      <w:marRight w:val="0"/>
                                      <w:marTop w:val="0"/>
                                      <w:marBottom w:val="0"/>
                                      <w:divBdr>
                                        <w:top w:val="none" w:sz="0" w:space="0" w:color="auto"/>
                                        <w:left w:val="none" w:sz="0" w:space="0" w:color="auto"/>
                                        <w:bottom w:val="none" w:sz="0" w:space="0" w:color="auto"/>
                                        <w:right w:val="none" w:sz="0" w:space="0" w:color="auto"/>
                                      </w:divBdr>
                                      <w:divsChild>
                                        <w:div w:id="1184855244">
                                          <w:marLeft w:val="0"/>
                                          <w:marRight w:val="0"/>
                                          <w:marTop w:val="0"/>
                                          <w:marBottom w:val="0"/>
                                          <w:divBdr>
                                            <w:top w:val="none" w:sz="0" w:space="0" w:color="auto"/>
                                            <w:left w:val="none" w:sz="0" w:space="0" w:color="auto"/>
                                            <w:bottom w:val="none" w:sz="0" w:space="0" w:color="auto"/>
                                            <w:right w:val="none" w:sz="0" w:space="0" w:color="auto"/>
                                          </w:divBdr>
                                        </w:div>
                                      </w:divsChild>
                                    </w:div>
                                    <w:div w:id="848373616">
                                      <w:marLeft w:val="0"/>
                                      <w:marRight w:val="0"/>
                                      <w:marTop w:val="0"/>
                                      <w:marBottom w:val="0"/>
                                      <w:divBdr>
                                        <w:top w:val="none" w:sz="0" w:space="0" w:color="auto"/>
                                        <w:left w:val="none" w:sz="0" w:space="0" w:color="auto"/>
                                        <w:bottom w:val="none" w:sz="0" w:space="0" w:color="auto"/>
                                        <w:right w:val="none" w:sz="0" w:space="0" w:color="auto"/>
                                      </w:divBdr>
                                      <w:divsChild>
                                        <w:div w:id="122312228">
                                          <w:marLeft w:val="0"/>
                                          <w:marRight w:val="0"/>
                                          <w:marTop w:val="0"/>
                                          <w:marBottom w:val="0"/>
                                          <w:divBdr>
                                            <w:top w:val="none" w:sz="0" w:space="0" w:color="auto"/>
                                            <w:left w:val="none" w:sz="0" w:space="0" w:color="auto"/>
                                            <w:bottom w:val="none" w:sz="0" w:space="0" w:color="auto"/>
                                            <w:right w:val="none" w:sz="0" w:space="0" w:color="auto"/>
                                          </w:divBdr>
                                        </w:div>
                                      </w:divsChild>
                                    </w:div>
                                    <w:div w:id="1645625203">
                                      <w:marLeft w:val="0"/>
                                      <w:marRight w:val="0"/>
                                      <w:marTop w:val="0"/>
                                      <w:marBottom w:val="0"/>
                                      <w:divBdr>
                                        <w:top w:val="none" w:sz="0" w:space="0" w:color="auto"/>
                                        <w:left w:val="none" w:sz="0" w:space="0" w:color="auto"/>
                                        <w:bottom w:val="none" w:sz="0" w:space="0" w:color="auto"/>
                                        <w:right w:val="none" w:sz="0" w:space="0" w:color="auto"/>
                                      </w:divBdr>
                                      <w:divsChild>
                                        <w:div w:id="342125144">
                                          <w:marLeft w:val="0"/>
                                          <w:marRight w:val="0"/>
                                          <w:marTop w:val="0"/>
                                          <w:marBottom w:val="0"/>
                                          <w:divBdr>
                                            <w:top w:val="none" w:sz="0" w:space="0" w:color="auto"/>
                                            <w:left w:val="none" w:sz="0" w:space="0" w:color="auto"/>
                                            <w:bottom w:val="none" w:sz="0" w:space="0" w:color="auto"/>
                                            <w:right w:val="none" w:sz="0" w:space="0" w:color="auto"/>
                                          </w:divBdr>
                                        </w:div>
                                      </w:divsChild>
                                    </w:div>
                                    <w:div w:id="63527093">
                                      <w:marLeft w:val="0"/>
                                      <w:marRight w:val="0"/>
                                      <w:marTop w:val="0"/>
                                      <w:marBottom w:val="0"/>
                                      <w:divBdr>
                                        <w:top w:val="none" w:sz="0" w:space="0" w:color="auto"/>
                                        <w:left w:val="none" w:sz="0" w:space="0" w:color="auto"/>
                                        <w:bottom w:val="none" w:sz="0" w:space="0" w:color="auto"/>
                                        <w:right w:val="none" w:sz="0" w:space="0" w:color="auto"/>
                                      </w:divBdr>
                                      <w:divsChild>
                                        <w:div w:id="1219441661">
                                          <w:marLeft w:val="0"/>
                                          <w:marRight w:val="0"/>
                                          <w:marTop w:val="0"/>
                                          <w:marBottom w:val="0"/>
                                          <w:divBdr>
                                            <w:top w:val="none" w:sz="0" w:space="0" w:color="auto"/>
                                            <w:left w:val="none" w:sz="0" w:space="0" w:color="auto"/>
                                            <w:bottom w:val="none" w:sz="0" w:space="0" w:color="auto"/>
                                            <w:right w:val="none" w:sz="0" w:space="0" w:color="auto"/>
                                          </w:divBdr>
                                        </w:div>
                                      </w:divsChild>
                                    </w:div>
                                    <w:div w:id="2116627789">
                                      <w:marLeft w:val="0"/>
                                      <w:marRight w:val="0"/>
                                      <w:marTop w:val="0"/>
                                      <w:marBottom w:val="0"/>
                                      <w:divBdr>
                                        <w:top w:val="none" w:sz="0" w:space="0" w:color="auto"/>
                                        <w:left w:val="none" w:sz="0" w:space="0" w:color="auto"/>
                                        <w:bottom w:val="none" w:sz="0" w:space="0" w:color="auto"/>
                                        <w:right w:val="none" w:sz="0" w:space="0" w:color="auto"/>
                                      </w:divBdr>
                                      <w:divsChild>
                                        <w:div w:id="95047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576373">
                              <w:marLeft w:val="0"/>
                              <w:marRight w:val="0"/>
                              <w:marTop w:val="0"/>
                              <w:marBottom w:val="0"/>
                              <w:divBdr>
                                <w:top w:val="none" w:sz="0" w:space="0" w:color="auto"/>
                                <w:left w:val="none" w:sz="0" w:space="0" w:color="auto"/>
                                <w:bottom w:val="none" w:sz="0" w:space="0" w:color="auto"/>
                                <w:right w:val="none" w:sz="0" w:space="0" w:color="auto"/>
                              </w:divBdr>
                              <w:divsChild>
                                <w:div w:id="418257636">
                                  <w:marLeft w:val="0"/>
                                  <w:marRight w:val="0"/>
                                  <w:marTop w:val="0"/>
                                  <w:marBottom w:val="0"/>
                                  <w:divBdr>
                                    <w:top w:val="none" w:sz="0" w:space="0" w:color="auto"/>
                                    <w:left w:val="none" w:sz="0" w:space="0" w:color="auto"/>
                                    <w:bottom w:val="none" w:sz="0" w:space="0" w:color="auto"/>
                                    <w:right w:val="none" w:sz="0" w:space="0" w:color="auto"/>
                                  </w:divBdr>
                                </w:div>
                                <w:div w:id="1623802172">
                                  <w:marLeft w:val="0"/>
                                  <w:marRight w:val="0"/>
                                  <w:marTop w:val="0"/>
                                  <w:marBottom w:val="0"/>
                                  <w:divBdr>
                                    <w:top w:val="none" w:sz="0" w:space="0" w:color="auto"/>
                                    <w:left w:val="none" w:sz="0" w:space="0" w:color="auto"/>
                                    <w:bottom w:val="none" w:sz="0" w:space="0" w:color="auto"/>
                                    <w:right w:val="none" w:sz="0" w:space="0" w:color="auto"/>
                                  </w:divBdr>
                                  <w:divsChild>
                                    <w:div w:id="704792743">
                                      <w:marLeft w:val="0"/>
                                      <w:marRight w:val="0"/>
                                      <w:marTop w:val="0"/>
                                      <w:marBottom w:val="0"/>
                                      <w:divBdr>
                                        <w:top w:val="none" w:sz="0" w:space="0" w:color="auto"/>
                                        <w:left w:val="none" w:sz="0" w:space="0" w:color="auto"/>
                                        <w:bottom w:val="none" w:sz="0" w:space="0" w:color="auto"/>
                                        <w:right w:val="none" w:sz="0" w:space="0" w:color="auto"/>
                                      </w:divBdr>
                                      <w:divsChild>
                                        <w:div w:id="477692255">
                                          <w:marLeft w:val="0"/>
                                          <w:marRight w:val="0"/>
                                          <w:marTop w:val="0"/>
                                          <w:marBottom w:val="0"/>
                                          <w:divBdr>
                                            <w:top w:val="none" w:sz="0" w:space="0" w:color="auto"/>
                                            <w:left w:val="none" w:sz="0" w:space="0" w:color="auto"/>
                                            <w:bottom w:val="none" w:sz="0" w:space="0" w:color="auto"/>
                                            <w:right w:val="none" w:sz="0" w:space="0" w:color="auto"/>
                                          </w:divBdr>
                                        </w:div>
                                      </w:divsChild>
                                    </w:div>
                                    <w:div w:id="471950530">
                                      <w:marLeft w:val="0"/>
                                      <w:marRight w:val="0"/>
                                      <w:marTop w:val="0"/>
                                      <w:marBottom w:val="0"/>
                                      <w:divBdr>
                                        <w:top w:val="none" w:sz="0" w:space="0" w:color="auto"/>
                                        <w:left w:val="none" w:sz="0" w:space="0" w:color="auto"/>
                                        <w:bottom w:val="none" w:sz="0" w:space="0" w:color="auto"/>
                                        <w:right w:val="none" w:sz="0" w:space="0" w:color="auto"/>
                                      </w:divBdr>
                                      <w:divsChild>
                                        <w:div w:id="1389961896">
                                          <w:marLeft w:val="0"/>
                                          <w:marRight w:val="0"/>
                                          <w:marTop w:val="0"/>
                                          <w:marBottom w:val="0"/>
                                          <w:divBdr>
                                            <w:top w:val="none" w:sz="0" w:space="0" w:color="auto"/>
                                            <w:left w:val="none" w:sz="0" w:space="0" w:color="auto"/>
                                            <w:bottom w:val="none" w:sz="0" w:space="0" w:color="auto"/>
                                            <w:right w:val="none" w:sz="0" w:space="0" w:color="auto"/>
                                          </w:divBdr>
                                        </w:div>
                                      </w:divsChild>
                                    </w:div>
                                    <w:div w:id="1955626236">
                                      <w:marLeft w:val="0"/>
                                      <w:marRight w:val="0"/>
                                      <w:marTop w:val="0"/>
                                      <w:marBottom w:val="0"/>
                                      <w:divBdr>
                                        <w:top w:val="none" w:sz="0" w:space="0" w:color="auto"/>
                                        <w:left w:val="none" w:sz="0" w:space="0" w:color="auto"/>
                                        <w:bottom w:val="none" w:sz="0" w:space="0" w:color="auto"/>
                                        <w:right w:val="none" w:sz="0" w:space="0" w:color="auto"/>
                                      </w:divBdr>
                                      <w:divsChild>
                                        <w:div w:id="66003246">
                                          <w:marLeft w:val="0"/>
                                          <w:marRight w:val="0"/>
                                          <w:marTop w:val="0"/>
                                          <w:marBottom w:val="0"/>
                                          <w:divBdr>
                                            <w:top w:val="none" w:sz="0" w:space="0" w:color="auto"/>
                                            <w:left w:val="none" w:sz="0" w:space="0" w:color="auto"/>
                                            <w:bottom w:val="none" w:sz="0" w:space="0" w:color="auto"/>
                                            <w:right w:val="none" w:sz="0" w:space="0" w:color="auto"/>
                                          </w:divBdr>
                                        </w:div>
                                      </w:divsChild>
                                    </w:div>
                                    <w:div w:id="84545595">
                                      <w:marLeft w:val="0"/>
                                      <w:marRight w:val="0"/>
                                      <w:marTop w:val="0"/>
                                      <w:marBottom w:val="0"/>
                                      <w:divBdr>
                                        <w:top w:val="none" w:sz="0" w:space="0" w:color="auto"/>
                                        <w:left w:val="none" w:sz="0" w:space="0" w:color="auto"/>
                                        <w:bottom w:val="none" w:sz="0" w:space="0" w:color="auto"/>
                                        <w:right w:val="none" w:sz="0" w:space="0" w:color="auto"/>
                                      </w:divBdr>
                                      <w:divsChild>
                                        <w:div w:id="1855606362">
                                          <w:marLeft w:val="0"/>
                                          <w:marRight w:val="0"/>
                                          <w:marTop w:val="0"/>
                                          <w:marBottom w:val="0"/>
                                          <w:divBdr>
                                            <w:top w:val="none" w:sz="0" w:space="0" w:color="auto"/>
                                            <w:left w:val="none" w:sz="0" w:space="0" w:color="auto"/>
                                            <w:bottom w:val="none" w:sz="0" w:space="0" w:color="auto"/>
                                            <w:right w:val="none" w:sz="0" w:space="0" w:color="auto"/>
                                          </w:divBdr>
                                        </w:div>
                                      </w:divsChild>
                                    </w:div>
                                    <w:div w:id="542402311">
                                      <w:marLeft w:val="0"/>
                                      <w:marRight w:val="0"/>
                                      <w:marTop w:val="0"/>
                                      <w:marBottom w:val="0"/>
                                      <w:divBdr>
                                        <w:top w:val="none" w:sz="0" w:space="0" w:color="auto"/>
                                        <w:left w:val="none" w:sz="0" w:space="0" w:color="auto"/>
                                        <w:bottom w:val="none" w:sz="0" w:space="0" w:color="auto"/>
                                        <w:right w:val="none" w:sz="0" w:space="0" w:color="auto"/>
                                      </w:divBdr>
                                      <w:divsChild>
                                        <w:div w:id="1024329262">
                                          <w:marLeft w:val="0"/>
                                          <w:marRight w:val="0"/>
                                          <w:marTop w:val="0"/>
                                          <w:marBottom w:val="0"/>
                                          <w:divBdr>
                                            <w:top w:val="none" w:sz="0" w:space="0" w:color="auto"/>
                                            <w:left w:val="none" w:sz="0" w:space="0" w:color="auto"/>
                                            <w:bottom w:val="none" w:sz="0" w:space="0" w:color="auto"/>
                                            <w:right w:val="none" w:sz="0" w:space="0" w:color="auto"/>
                                          </w:divBdr>
                                        </w:div>
                                      </w:divsChild>
                                    </w:div>
                                    <w:div w:id="1899632857">
                                      <w:marLeft w:val="0"/>
                                      <w:marRight w:val="0"/>
                                      <w:marTop w:val="0"/>
                                      <w:marBottom w:val="0"/>
                                      <w:divBdr>
                                        <w:top w:val="none" w:sz="0" w:space="0" w:color="auto"/>
                                        <w:left w:val="none" w:sz="0" w:space="0" w:color="auto"/>
                                        <w:bottom w:val="none" w:sz="0" w:space="0" w:color="auto"/>
                                        <w:right w:val="none" w:sz="0" w:space="0" w:color="auto"/>
                                      </w:divBdr>
                                      <w:divsChild>
                                        <w:div w:id="212349675">
                                          <w:marLeft w:val="0"/>
                                          <w:marRight w:val="0"/>
                                          <w:marTop w:val="0"/>
                                          <w:marBottom w:val="0"/>
                                          <w:divBdr>
                                            <w:top w:val="none" w:sz="0" w:space="0" w:color="auto"/>
                                            <w:left w:val="none" w:sz="0" w:space="0" w:color="auto"/>
                                            <w:bottom w:val="none" w:sz="0" w:space="0" w:color="auto"/>
                                            <w:right w:val="none" w:sz="0" w:space="0" w:color="auto"/>
                                          </w:divBdr>
                                        </w:div>
                                      </w:divsChild>
                                    </w:div>
                                    <w:div w:id="221337084">
                                      <w:marLeft w:val="0"/>
                                      <w:marRight w:val="0"/>
                                      <w:marTop w:val="0"/>
                                      <w:marBottom w:val="0"/>
                                      <w:divBdr>
                                        <w:top w:val="none" w:sz="0" w:space="0" w:color="auto"/>
                                        <w:left w:val="none" w:sz="0" w:space="0" w:color="auto"/>
                                        <w:bottom w:val="none" w:sz="0" w:space="0" w:color="auto"/>
                                        <w:right w:val="none" w:sz="0" w:space="0" w:color="auto"/>
                                      </w:divBdr>
                                      <w:divsChild>
                                        <w:div w:id="1119377888">
                                          <w:marLeft w:val="0"/>
                                          <w:marRight w:val="0"/>
                                          <w:marTop w:val="0"/>
                                          <w:marBottom w:val="0"/>
                                          <w:divBdr>
                                            <w:top w:val="none" w:sz="0" w:space="0" w:color="auto"/>
                                            <w:left w:val="none" w:sz="0" w:space="0" w:color="auto"/>
                                            <w:bottom w:val="none" w:sz="0" w:space="0" w:color="auto"/>
                                            <w:right w:val="none" w:sz="0" w:space="0" w:color="auto"/>
                                          </w:divBdr>
                                        </w:div>
                                      </w:divsChild>
                                    </w:div>
                                    <w:div w:id="2119251802">
                                      <w:marLeft w:val="0"/>
                                      <w:marRight w:val="0"/>
                                      <w:marTop w:val="0"/>
                                      <w:marBottom w:val="0"/>
                                      <w:divBdr>
                                        <w:top w:val="none" w:sz="0" w:space="0" w:color="auto"/>
                                        <w:left w:val="none" w:sz="0" w:space="0" w:color="auto"/>
                                        <w:bottom w:val="none" w:sz="0" w:space="0" w:color="auto"/>
                                        <w:right w:val="none" w:sz="0" w:space="0" w:color="auto"/>
                                      </w:divBdr>
                                      <w:divsChild>
                                        <w:div w:id="1240292171">
                                          <w:marLeft w:val="0"/>
                                          <w:marRight w:val="0"/>
                                          <w:marTop w:val="0"/>
                                          <w:marBottom w:val="0"/>
                                          <w:divBdr>
                                            <w:top w:val="none" w:sz="0" w:space="0" w:color="auto"/>
                                            <w:left w:val="none" w:sz="0" w:space="0" w:color="auto"/>
                                            <w:bottom w:val="none" w:sz="0" w:space="0" w:color="auto"/>
                                            <w:right w:val="none" w:sz="0" w:space="0" w:color="auto"/>
                                          </w:divBdr>
                                        </w:div>
                                      </w:divsChild>
                                    </w:div>
                                    <w:div w:id="1324243199">
                                      <w:marLeft w:val="0"/>
                                      <w:marRight w:val="0"/>
                                      <w:marTop w:val="0"/>
                                      <w:marBottom w:val="0"/>
                                      <w:divBdr>
                                        <w:top w:val="none" w:sz="0" w:space="0" w:color="auto"/>
                                        <w:left w:val="none" w:sz="0" w:space="0" w:color="auto"/>
                                        <w:bottom w:val="none" w:sz="0" w:space="0" w:color="auto"/>
                                        <w:right w:val="none" w:sz="0" w:space="0" w:color="auto"/>
                                      </w:divBdr>
                                      <w:divsChild>
                                        <w:div w:id="175198823">
                                          <w:marLeft w:val="0"/>
                                          <w:marRight w:val="0"/>
                                          <w:marTop w:val="0"/>
                                          <w:marBottom w:val="0"/>
                                          <w:divBdr>
                                            <w:top w:val="none" w:sz="0" w:space="0" w:color="auto"/>
                                            <w:left w:val="none" w:sz="0" w:space="0" w:color="auto"/>
                                            <w:bottom w:val="none" w:sz="0" w:space="0" w:color="auto"/>
                                            <w:right w:val="none" w:sz="0" w:space="0" w:color="auto"/>
                                          </w:divBdr>
                                        </w:div>
                                      </w:divsChild>
                                    </w:div>
                                    <w:div w:id="1451121264">
                                      <w:marLeft w:val="0"/>
                                      <w:marRight w:val="0"/>
                                      <w:marTop w:val="0"/>
                                      <w:marBottom w:val="0"/>
                                      <w:divBdr>
                                        <w:top w:val="none" w:sz="0" w:space="0" w:color="auto"/>
                                        <w:left w:val="none" w:sz="0" w:space="0" w:color="auto"/>
                                        <w:bottom w:val="none" w:sz="0" w:space="0" w:color="auto"/>
                                        <w:right w:val="none" w:sz="0" w:space="0" w:color="auto"/>
                                      </w:divBdr>
                                      <w:divsChild>
                                        <w:div w:id="1595285035">
                                          <w:marLeft w:val="0"/>
                                          <w:marRight w:val="0"/>
                                          <w:marTop w:val="0"/>
                                          <w:marBottom w:val="0"/>
                                          <w:divBdr>
                                            <w:top w:val="none" w:sz="0" w:space="0" w:color="auto"/>
                                            <w:left w:val="none" w:sz="0" w:space="0" w:color="auto"/>
                                            <w:bottom w:val="none" w:sz="0" w:space="0" w:color="auto"/>
                                            <w:right w:val="none" w:sz="0" w:space="0" w:color="auto"/>
                                          </w:divBdr>
                                        </w:div>
                                      </w:divsChild>
                                    </w:div>
                                    <w:div w:id="1274366078">
                                      <w:marLeft w:val="0"/>
                                      <w:marRight w:val="0"/>
                                      <w:marTop w:val="0"/>
                                      <w:marBottom w:val="0"/>
                                      <w:divBdr>
                                        <w:top w:val="none" w:sz="0" w:space="0" w:color="auto"/>
                                        <w:left w:val="none" w:sz="0" w:space="0" w:color="auto"/>
                                        <w:bottom w:val="none" w:sz="0" w:space="0" w:color="auto"/>
                                        <w:right w:val="none" w:sz="0" w:space="0" w:color="auto"/>
                                      </w:divBdr>
                                      <w:divsChild>
                                        <w:div w:id="538904635">
                                          <w:marLeft w:val="0"/>
                                          <w:marRight w:val="0"/>
                                          <w:marTop w:val="0"/>
                                          <w:marBottom w:val="0"/>
                                          <w:divBdr>
                                            <w:top w:val="none" w:sz="0" w:space="0" w:color="auto"/>
                                            <w:left w:val="none" w:sz="0" w:space="0" w:color="auto"/>
                                            <w:bottom w:val="none" w:sz="0" w:space="0" w:color="auto"/>
                                            <w:right w:val="none" w:sz="0" w:space="0" w:color="auto"/>
                                          </w:divBdr>
                                        </w:div>
                                      </w:divsChild>
                                    </w:div>
                                    <w:div w:id="1940334537">
                                      <w:marLeft w:val="0"/>
                                      <w:marRight w:val="0"/>
                                      <w:marTop w:val="0"/>
                                      <w:marBottom w:val="0"/>
                                      <w:divBdr>
                                        <w:top w:val="none" w:sz="0" w:space="0" w:color="auto"/>
                                        <w:left w:val="none" w:sz="0" w:space="0" w:color="auto"/>
                                        <w:bottom w:val="none" w:sz="0" w:space="0" w:color="auto"/>
                                        <w:right w:val="none" w:sz="0" w:space="0" w:color="auto"/>
                                      </w:divBdr>
                                      <w:divsChild>
                                        <w:div w:id="840001269">
                                          <w:marLeft w:val="0"/>
                                          <w:marRight w:val="0"/>
                                          <w:marTop w:val="0"/>
                                          <w:marBottom w:val="0"/>
                                          <w:divBdr>
                                            <w:top w:val="none" w:sz="0" w:space="0" w:color="auto"/>
                                            <w:left w:val="none" w:sz="0" w:space="0" w:color="auto"/>
                                            <w:bottom w:val="none" w:sz="0" w:space="0" w:color="auto"/>
                                            <w:right w:val="none" w:sz="0" w:space="0" w:color="auto"/>
                                          </w:divBdr>
                                        </w:div>
                                      </w:divsChild>
                                    </w:div>
                                    <w:div w:id="356854420">
                                      <w:marLeft w:val="0"/>
                                      <w:marRight w:val="0"/>
                                      <w:marTop w:val="0"/>
                                      <w:marBottom w:val="0"/>
                                      <w:divBdr>
                                        <w:top w:val="none" w:sz="0" w:space="0" w:color="auto"/>
                                        <w:left w:val="none" w:sz="0" w:space="0" w:color="auto"/>
                                        <w:bottom w:val="none" w:sz="0" w:space="0" w:color="auto"/>
                                        <w:right w:val="none" w:sz="0" w:space="0" w:color="auto"/>
                                      </w:divBdr>
                                      <w:divsChild>
                                        <w:div w:id="1828786565">
                                          <w:marLeft w:val="0"/>
                                          <w:marRight w:val="0"/>
                                          <w:marTop w:val="0"/>
                                          <w:marBottom w:val="0"/>
                                          <w:divBdr>
                                            <w:top w:val="none" w:sz="0" w:space="0" w:color="auto"/>
                                            <w:left w:val="none" w:sz="0" w:space="0" w:color="auto"/>
                                            <w:bottom w:val="none" w:sz="0" w:space="0" w:color="auto"/>
                                            <w:right w:val="none" w:sz="0" w:space="0" w:color="auto"/>
                                          </w:divBdr>
                                        </w:div>
                                      </w:divsChild>
                                    </w:div>
                                    <w:div w:id="214006763">
                                      <w:marLeft w:val="0"/>
                                      <w:marRight w:val="0"/>
                                      <w:marTop w:val="0"/>
                                      <w:marBottom w:val="0"/>
                                      <w:divBdr>
                                        <w:top w:val="none" w:sz="0" w:space="0" w:color="auto"/>
                                        <w:left w:val="none" w:sz="0" w:space="0" w:color="auto"/>
                                        <w:bottom w:val="none" w:sz="0" w:space="0" w:color="auto"/>
                                        <w:right w:val="none" w:sz="0" w:space="0" w:color="auto"/>
                                      </w:divBdr>
                                      <w:divsChild>
                                        <w:div w:id="127171663">
                                          <w:marLeft w:val="0"/>
                                          <w:marRight w:val="0"/>
                                          <w:marTop w:val="0"/>
                                          <w:marBottom w:val="0"/>
                                          <w:divBdr>
                                            <w:top w:val="none" w:sz="0" w:space="0" w:color="auto"/>
                                            <w:left w:val="none" w:sz="0" w:space="0" w:color="auto"/>
                                            <w:bottom w:val="none" w:sz="0" w:space="0" w:color="auto"/>
                                            <w:right w:val="none" w:sz="0" w:space="0" w:color="auto"/>
                                          </w:divBdr>
                                        </w:div>
                                      </w:divsChild>
                                    </w:div>
                                    <w:div w:id="469254101">
                                      <w:marLeft w:val="0"/>
                                      <w:marRight w:val="0"/>
                                      <w:marTop w:val="0"/>
                                      <w:marBottom w:val="0"/>
                                      <w:divBdr>
                                        <w:top w:val="none" w:sz="0" w:space="0" w:color="auto"/>
                                        <w:left w:val="none" w:sz="0" w:space="0" w:color="auto"/>
                                        <w:bottom w:val="none" w:sz="0" w:space="0" w:color="auto"/>
                                        <w:right w:val="none" w:sz="0" w:space="0" w:color="auto"/>
                                      </w:divBdr>
                                      <w:divsChild>
                                        <w:div w:id="314408816">
                                          <w:marLeft w:val="0"/>
                                          <w:marRight w:val="0"/>
                                          <w:marTop w:val="0"/>
                                          <w:marBottom w:val="0"/>
                                          <w:divBdr>
                                            <w:top w:val="none" w:sz="0" w:space="0" w:color="auto"/>
                                            <w:left w:val="none" w:sz="0" w:space="0" w:color="auto"/>
                                            <w:bottom w:val="none" w:sz="0" w:space="0" w:color="auto"/>
                                            <w:right w:val="none" w:sz="0" w:space="0" w:color="auto"/>
                                          </w:divBdr>
                                        </w:div>
                                      </w:divsChild>
                                    </w:div>
                                    <w:div w:id="1802531966">
                                      <w:marLeft w:val="0"/>
                                      <w:marRight w:val="0"/>
                                      <w:marTop w:val="0"/>
                                      <w:marBottom w:val="0"/>
                                      <w:divBdr>
                                        <w:top w:val="none" w:sz="0" w:space="0" w:color="auto"/>
                                        <w:left w:val="none" w:sz="0" w:space="0" w:color="auto"/>
                                        <w:bottom w:val="none" w:sz="0" w:space="0" w:color="auto"/>
                                        <w:right w:val="none" w:sz="0" w:space="0" w:color="auto"/>
                                      </w:divBdr>
                                      <w:divsChild>
                                        <w:div w:id="1761290876">
                                          <w:marLeft w:val="0"/>
                                          <w:marRight w:val="0"/>
                                          <w:marTop w:val="0"/>
                                          <w:marBottom w:val="0"/>
                                          <w:divBdr>
                                            <w:top w:val="none" w:sz="0" w:space="0" w:color="auto"/>
                                            <w:left w:val="none" w:sz="0" w:space="0" w:color="auto"/>
                                            <w:bottom w:val="none" w:sz="0" w:space="0" w:color="auto"/>
                                            <w:right w:val="none" w:sz="0" w:space="0" w:color="auto"/>
                                          </w:divBdr>
                                        </w:div>
                                      </w:divsChild>
                                    </w:div>
                                    <w:div w:id="717438487">
                                      <w:marLeft w:val="0"/>
                                      <w:marRight w:val="0"/>
                                      <w:marTop w:val="0"/>
                                      <w:marBottom w:val="0"/>
                                      <w:divBdr>
                                        <w:top w:val="none" w:sz="0" w:space="0" w:color="auto"/>
                                        <w:left w:val="none" w:sz="0" w:space="0" w:color="auto"/>
                                        <w:bottom w:val="none" w:sz="0" w:space="0" w:color="auto"/>
                                        <w:right w:val="none" w:sz="0" w:space="0" w:color="auto"/>
                                      </w:divBdr>
                                      <w:divsChild>
                                        <w:div w:id="918370012">
                                          <w:marLeft w:val="0"/>
                                          <w:marRight w:val="0"/>
                                          <w:marTop w:val="0"/>
                                          <w:marBottom w:val="0"/>
                                          <w:divBdr>
                                            <w:top w:val="none" w:sz="0" w:space="0" w:color="auto"/>
                                            <w:left w:val="none" w:sz="0" w:space="0" w:color="auto"/>
                                            <w:bottom w:val="none" w:sz="0" w:space="0" w:color="auto"/>
                                            <w:right w:val="none" w:sz="0" w:space="0" w:color="auto"/>
                                          </w:divBdr>
                                        </w:div>
                                      </w:divsChild>
                                    </w:div>
                                    <w:div w:id="1107432643">
                                      <w:marLeft w:val="0"/>
                                      <w:marRight w:val="0"/>
                                      <w:marTop w:val="0"/>
                                      <w:marBottom w:val="0"/>
                                      <w:divBdr>
                                        <w:top w:val="none" w:sz="0" w:space="0" w:color="auto"/>
                                        <w:left w:val="none" w:sz="0" w:space="0" w:color="auto"/>
                                        <w:bottom w:val="none" w:sz="0" w:space="0" w:color="auto"/>
                                        <w:right w:val="none" w:sz="0" w:space="0" w:color="auto"/>
                                      </w:divBdr>
                                      <w:divsChild>
                                        <w:div w:id="494036797">
                                          <w:marLeft w:val="0"/>
                                          <w:marRight w:val="0"/>
                                          <w:marTop w:val="0"/>
                                          <w:marBottom w:val="0"/>
                                          <w:divBdr>
                                            <w:top w:val="none" w:sz="0" w:space="0" w:color="auto"/>
                                            <w:left w:val="none" w:sz="0" w:space="0" w:color="auto"/>
                                            <w:bottom w:val="none" w:sz="0" w:space="0" w:color="auto"/>
                                            <w:right w:val="none" w:sz="0" w:space="0" w:color="auto"/>
                                          </w:divBdr>
                                        </w:div>
                                      </w:divsChild>
                                    </w:div>
                                    <w:div w:id="939071644">
                                      <w:marLeft w:val="0"/>
                                      <w:marRight w:val="0"/>
                                      <w:marTop w:val="0"/>
                                      <w:marBottom w:val="0"/>
                                      <w:divBdr>
                                        <w:top w:val="none" w:sz="0" w:space="0" w:color="auto"/>
                                        <w:left w:val="none" w:sz="0" w:space="0" w:color="auto"/>
                                        <w:bottom w:val="none" w:sz="0" w:space="0" w:color="auto"/>
                                        <w:right w:val="none" w:sz="0" w:space="0" w:color="auto"/>
                                      </w:divBdr>
                                      <w:divsChild>
                                        <w:div w:id="2020959544">
                                          <w:marLeft w:val="0"/>
                                          <w:marRight w:val="0"/>
                                          <w:marTop w:val="0"/>
                                          <w:marBottom w:val="0"/>
                                          <w:divBdr>
                                            <w:top w:val="none" w:sz="0" w:space="0" w:color="auto"/>
                                            <w:left w:val="none" w:sz="0" w:space="0" w:color="auto"/>
                                            <w:bottom w:val="none" w:sz="0" w:space="0" w:color="auto"/>
                                            <w:right w:val="none" w:sz="0" w:space="0" w:color="auto"/>
                                          </w:divBdr>
                                        </w:div>
                                      </w:divsChild>
                                    </w:div>
                                    <w:div w:id="35155911">
                                      <w:marLeft w:val="0"/>
                                      <w:marRight w:val="0"/>
                                      <w:marTop w:val="0"/>
                                      <w:marBottom w:val="0"/>
                                      <w:divBdr>
                                        <w:top w:val="none" w:sz="0" w:space="0" w:color="auto"/>
                                        <w:left w:val="none" w:sz="0" w:space="0" w:color="auto"/>
                                        <w:bottom w:val="none" w:sz="0" w:space="0" w:color="auto"/>
                                        <w:right w:val="none" w:sz="0" w:space="0" w:color="auto"/>
                                      </w:divBdr>
                                      <w:divsChild>
                                        <w:div w:id="82131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881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116530">
      <w:bodyDiv w:val="1"/>
      <w:marLeft w:val="0"/>
      <w:marRight w:val="0"/>
      <w:marTop w:val="0"/>
      <w:marBottom w:val="0"/>
      <w:divBdr>
        <w:top w:val="none" w:sz="0" w:space="0" w:color="auto"/>
        <w:left w:val="none" w:sz="0" w:space="0" w:color="auto"/>
        <w:bottom w:val="none" w:sz="0" w:space="0" w:color="auto"/>
        <w:right w:val="none" w:sz="0" w:space="0" w:color="auto"/>
      </w:divBdr>
      <w:divsChild>
        <w:div w:id="797183196">
          <w:marLeft w:val="0"/>
          <w:marRight w:val="0"/>
          <w:marTop w:val="0"/>
          <w:marBottom w:val="0"/>
          <w:divBdr>
            <w:top w:val="none" w:sz="0" w:space="0" w:color="auto"/>
            <w:left w:val="none" w:sz="0" w:space="0" w:color="auto"/>
            <w:bottom w:val="none" w:sz="0" w:space="0" w:color="auto"/>
            <w:right w:val="none" w:sz="0" w:space="0" w:color="auto"/>
          </w:divBdr>
          <w:divsChild>
            <w:div w:id="170147145">
              <w:marLeft w:val="0"/>
              <w:marRight w:val="0"/>
              <w:marTop w:val="0"/>
              <w:marBottom w:val="0"/>
              <w:divBdr>
                <w:top w:val="none" w:sz="0" w:space="0" w:color="auto"/>
                <w:left w:val="none" w:sz="0" w:space="0" w:color="auto"/>
                <w:bottom w:val="none" w:sz="0" w:space="0" w:color="auto"/>
                <w:right w:val="none" w:sz="0" w:space="0" w:color="auto"/>
              </w:divBdr>
            </w:div>
          </w:divsChild>
        </w:div>
        <w:div w:id="144902929">
          <w:marLeft w:val="0"/>
          <w:marRight w:val="0"/>
          <w:marTop w:val="0"/>
          <w:marBottom w:val="0"/>
          <w:divBdr>
            <w:top w:val="none" w:sz="0" w:space="0" w:color="auto"/>
            <w:left w:val="none" w:sz="0" w:space="0" w:color="auto"/>
            <w:bottom w:val="none" w:sz="0" w:space="0" w:color="auto"/>
            <w:right w:val="none" w:sz="0" w:space="0" w:color="auto"/>
          </w:divBdr>
          <w:divsChild>
            <w:div w:id="1313485138">
              <w:marLeft w:val="0"/>
              <w:marRight w:val="0"/>
              <w:marTop w:val="0"/>
              <w:marBottom w:val="0"/>
              <w:divBdr>
                <w:top w:val="none" w:sz="0" w:space="0" w:color="auto"/>
                <w:left w:val="none" w:sz="0" w:space="0" w:color="auto"/>
                <w:bottom w:val="none" w:sz="0" w:space="0" w:color="auto"/>
                <w:right w:val="none" w:sz="0" w:space="0" w:color="auto"/>
              </w:divBdr>
            </w:div>
            <w:div w:id="573514375">
              <w:marLeft w:val="0"/>
              <w:marRight w:val="0"/>
              <w:marTop w:val="0"/>
              <w:marBottom w:val="0"/>
              <w:divBdr>
                <w:top w:val="none" w:sz="0" w:space="0" w:color="auto"/>
                <w:left w:val="none" w:sz="0" w:space="0" w:color="auto"/>
                <w:bottom w:val="none" w:sz="0" w:space="0" w:color="auto"/>
                <w:right w:val="none" w:sz="0" w:space="0" w:color="auto"/>
              </w:divBdr>
            </w:div>
            <w:div w:id="793524798">
              <w:marLeft w:val="0"/>
              <w:marRight w:val="0"/>
              <w:marTop w:val="0"/>
              <w:marBottom w:val="0"/>
              <w:divBdr>
                <w:top w:val="none" w:sz="0" w:space="0" w:color="auto"/>
                <w:left w:val="none" w:sz="0" w:space="0" w:color="auto"/>
                <w:bottom w:val="none" w:sz="0" w:space="0" w:color="auto"/>
                <w:right w:val="none" w:sz="0" w:space="0" w:color="auto"/>
              </w:divBdr>
            </w:div>
            <w:div w:id="1854881385">
              <w:marLeft w:val="0"/>
              <w:marRight w:val="0"/>
              <w:marTop w:val="0"/>
              <w:marBottom w:val="0"/>
              <w:divBdr>
                <w:top w:val="none" w:sz="0" w:space="0" w:color="auto"/>
                <w:left w:val="none" w:sz="0" w:space="0" w:color="auto"/>
                <w:bottom w:val="none" w:sz="0" w:space="0" w:color="auto"/>
                <w:right w:val="none" w:sz="0" w:space="0" w:color="auto"/>
              </w:divBdr>
            </w:div>
            <w:div w:id="1552037019">
              <w:marLeft w:val="0"/>
              <w:marRight w:val="0"/>
              <w:marTop w:val="0"/>
              <w:marBottom w:val="0"/>
              <w:divBdr>
                <w:top w:val="none" w:sz="0" w:space="0" w:color="auto"/>
                <w:left w:val="none" w:sz="0" w:space="0" w:color="auto"/>
                <w:bottom w:val="none" w:sz="0" w:space="0" w:color="auto"/>
                <w:right w:val="none" w:sz="0" w:space="0" w:color="auto"/>
              </w:divBdr>
            </w:div>
            <w:div w:id="1202788170">
              <w:marLeft w:val="0"/>
              <w:marRight w:val="0"/>
              <w:marTop w:val="0"/>
              <w:marBottom w:val="0"/>
              <w:divBdr>
                <w:top w:val="none" w:sz="0" w:space="0" w:color="auto"/>
                <w:left w:val="none" w:sz="0" w:space="0" w:color="auto"/>
                <w:bottom w:val="none" w:sz="0" w:space="0" w:color="auto"/>
                <w:right w:val="none" w:sz="0" w:space="0" w:color="auto"/>
              </w:divBdr>
            </w:div>
            <w:div w:id="219682454">
              <w:marLeft w:val="0"/>
              <w:marRight w:val="0"/>
              <w:marTop w:val="0"/>
              <w:marBottom w:val="0"/>
              <w:divBdr>
                <w:top w:val="none" w:sz="0" w:space="0" w:color="auto"/>
                <w:left w:val="none" w:sz="0" w:space="0" w:color="auto"/>
                <w:bottom w:val="none" w:sz="0" w:space="0" w:color="auto"/>
                <w:right w:val="none" w:sz="0" w:space="0" w:color="auto"/>
              </w:divBdr>
            </w:div>
          </w:divsChild>
        </w:div>
        <w:div w:id="112603415">
          <w:marLeft w:val="0"/>
          <w:marRight w:val="0"/>
          <w:marTop w:val="0"/>
          <w:marBottom w:val="0"/>
          <w:divBdr>
            <w:top w:val="none" w:sz="0" w:space="0" w:color="auto"/>
            <w:left w:val="none" w:sz="0" w:space="0" w:color="auto"/>
            <w:bottom w:val="none" w:sz="0" w:space="0" w:color="auto"/>
            <w:right w:val="none" w:sz="0" w:space="0" w:color="auto"/>
          </w:divBdr>
          <w:divsChild>
            <w:div w:id="970743977">
              <w:marLeft w:val="0"/>
              <w:marRight w:val="0"/>
              <w:marTop w:val="0"/>
              <w:marBottom w:val="0"/>
              <w:divBdr>
                <w:top w:val="none" w:sz="0" w:space="0" w:color="auto"/>
                <w:left w:val="none" w:sz="0" w:space="0" w:color="auto"/>
                <w:bottom w:val="none" w:sz="0" w:space="0" w:color="auto"/>
                <w:right w:val="none" w:sz="0" w:space="0" w:color="auto"/>
              </w:divBdr>
              <w:divsChild>
                <w:div w:id="1571577077">
                  <w:marLeft w:val="0"/>
                  <w:marRight w:val="0"/>
                  <w:marTop w:val="0"/>
                  <w:marBottom w:val="0"/>
                  <w:divBdr>
                    <w:top w:val="none" w:sz="0" w:space="0" w:color="auto"/>
                    <w:left w:val="none" w:sz="0" w:space="0" w:color="auto"/>
                    <w:bottom w:val="none" w:sz="0" w:space="0" w:color="auto"/>
                    <w:right w:val="none" w:sz="0" w:space="0" w:color="auto"/>
                  </w:divBdr>
                  <w:divsChild>
                    <w:div w:id="276986864">
                      <w:marLeft w:val="0"/>
                      <w:marRight w:val="0"/>
                      <w:marTop w:val="0"/>
                      <w:marBottom w:val="0"/>
                      <w:divBdr>
                        <w:top w:val="none" w:sz="0" w:space="0" w:color="auto"/>
                        <w:left w:val="none" w:sz="0" w:space="0" w:color="auto"/>
                        <w:bottom w:val="none" w:sz="0" w:space="0" w:color="auto"/>
                        <w:right w:val="none" w:sz="0" w:space="0" w:color="auto"/>
                      </w:divBdr>
                    </w:div>
                  </w:divsChild>
                </w:div>
                <w:div w:id="1928999747">
                  <w:marLeft w:val="0"/>
                  <w:marRight w:val="0"/>
                  <w:marTop w:val="0"/>
                  <w:marBottom w:val="0"/>
                  <w:divBdr>
                    <w:top w:val="none" w:sz="0" w:space="0" w:color="auto"/>
                    <w:left w:val="none" w:sz="0" w:space="0" w:color="auto"/>
                    <w:bottom w:val="none" w:sz="0" w:space="0" w:color="auto"/>
                    <w:right w:val="none" w:sz="0" w:space="0" w:color="auto"/>
                  </w:divBdr>
                  <w:divsChild>
                    <w:div w:id="632249937">
                      <w:marLeft w:val="0"/>
                      <w:marRight w:val="0"/>
                      <w:marTop w:val="0"/>
                      <w:marBottom w:val="0"/>
                      <w:divBdr>
                        <w:top w:val="none" w:sz="0" w:space="0" w:color="auto"/>
                        <w:left w:val="none" w:sz="0" w:space="0" w:color="auto"/>
                        <w:bottom w:val="none" w:sz="0" w:space="0" w:color="auto"/>
                        <w:right w:val="none" w:sz="0" w:space="0" w:color="auto"/>
                      </w:divBdr>
                      <w:divsChild>
                        <w:div w:id="141095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47175">
              <w:marLeft w:val="0"/>
              <w:marRight w:val="0"/>
              <w:marTop w:val="0"/>
              <w:marBottom w:val="0"/>
              <w:divBdr>
                <w:top w:val="none" w:sz="0" w:space="0" w:color="auto"/>
                <w:left w:val="none" w:sz="0" w:space="0" w:color="auto"/>
                <w:bottom w:val="none" w:sz="0" w:space="0" w:color="auto"/>
                <w:right w:val="none" w:sz="0" w:space="0" w:color="auto"/>
              </w:divBdr>
              <w:divsChild>
                <w:div w:id="193809349">
                  <w:marLeft w:val="0"/>
                  <w:marRight w:val="0"/>
                  <w:marTop w:val="0"/>
                  <w:marBottom w:val="0"/>
                  <w:divBdr>
                    <w:top w:val="none" w:sz="0" w:space="0" w:color="auto"/>
                    <w:left w:val="none" w:sz="0" w:space="0" w:color="auto"/>
                    <w:bottom w:val="none" w:sz="0" w:space="0" w:color="auto"/>
                    <w:right w:val="none" w:sz="0" w:space="0" w:color="auto"/>
                  </w:divBdr>
                  <w:divsChild>
                    <w:div w:id="423041516">
                      <w:marLeft w:val="0"/>
                      <w:marRight w:val="0"/>
                      <w:marTop w:val="0"/>
                      <w:marBottom w:val="0"/>
                      <w:divBdr>
                        <w:top w:val="none" w:sz="0" w:space="0" w:color="auto"/>
                        <w:left w:val="none" w:sz="0" w:space="0" w:color="auto"/>
                        <w:bottom w:val="none" w:sz="0" w:space="0" w:color="auto"/>
                        <w:right w:val="none" w:sz="0" w:space="0" w:color="auto"/>
                      </w:divBdr>
                      <w:divsChild>
                        <w:div w:id="2107724415">
                          <w:marLeft w:val="0"/>
                          <w:marRight w:val="0"/>
                          <w:marTop w:val="0"/>
                          <w:marBottom w:val="0"/>
                          <w:divBdr>
                            <w:top w:val="none" w:sz="0" w:space="0" w:color="auto"/>
                            <w:left w:val="none" w:sz="0" w:space="0" w:color="auto"/>
                            <w:bottom w:val="none" w:sz="0" w:space="0" w:color="auto"/>
                            <w:right w:val="none" w:sz="0" w:space="0" w:color="auto"/>
                          </w:divBdr>
                          <w:divsChild>
                            <w:div w:id="1950550737">
                              <w:marLeft w:val="0"/>
                              <w:marRight w:val="0"/>
                              <w:marTop w:val="0"/>
                              <w:marBottom w:val="0"/>
                              <w:divBdr>
                                <w:top w:val="none" w:sz="0" w:space="0" w:color="auto"/>
                                <w:left w:val="none" w:sz="0" w:space="0" w:color="auto"/>
                                <w:bottom w:val="none" w:sz="0" w:space="0" w:color="auto"/>
                                <w:right w:val="none" w:sz="0" w:space="0" w:color="auto"/>
                              </w:divBdr>
                              <w:divsChild>
                                <w:div w:id="163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493569">
                          <w:marLeft w:val="0"/>
                          <w:marRight w:val="0"/>
                          <w:marTop w:val="0"/>
                          <w:marBottom w:val="0"/>
                          <w:divBdr>
                            <w:top w:val="none" w:sz="0" w:space="0" w:color="auto"/>
                            <w:left w:val="none" w:sz="0" w:space="0" w:color="auto"/>
                            <w:bottom w:val="none" w:sz="0" w:space="0" w:color="auto"/>
                            <w:right w:val="none" w:sz="0" w:space="0" w:color="auto"/>
                          </w:divBdr>
                          <w:divsChild>
                            <w:div w:id="231087584">
                              <w:marLeft w:val="0"/>
                              <w:marRight w:val="0"/>
                              <w:marTop w:val="0"/>
                              <w:marBottom w:val="0"/>
                              <w:divBdr>
                                <w:top w:val="none" w:sz="0" w:space="0" w:color="auto"/>
                                <w:left w:val="none" w:sz="0" w:space="0" w:color="auto"/>
                                <w:bottom w:val="none" w:sz="0" w:space="0" w:color="auto"/>
                                <w:right w:val="none" w:sz="0" w:space="0" w:color="auto"/>
                              </w:divBdr>
                              <w:divsChild>
                                <w:div w:id="52051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758941">
                  <w:marLeft w:val="0"/>
                  <w:marRight w:val="0"/>
                  <w:marTop w:val="0"/>
                  <w:marBottom w:val="0"/>
                  <w:divBdr>
                    <w:top w:val="none" w:sz="0" w:space="0" w:color="auto"/>
                    <w:left w:val="none" w:sz="0" w:space="0" w:color="auto"/>
                    <w:bottom w:val="none" w:sz="0" w:space="0" w:color="auto"/>
                    <w:right w:val="none" w:sz="0" w:space="0" w:color="auto"/>
                  </w:divBdr>
                  <w:divsChild>
                    <w:div w:id="1452936997">
                      <w:marLeft w:val="0"/>
                      <w:marRight w:val="0"/>
                      <w:marTop w:val="0"/>
                      <w:marBottom w:val="0"/>
                      <w:divBdr>
                        <w:top w:val="none" w:sz="0" w:space="0" w:color="auto"/>
                        <w:left w:val="none" w:sz="0" w:space="0" w:color="auto"/>
                        <w:bottom w:val="none" w:sz="0" w:space="0" w:color="auto"/>
                        <w:right w:val="none" w:sz="0" w:space="0" w:color="auto"/>
                      </w:divBdr>
                    </w:div>
                    <w:div w:id="627391135">
                      <w:marLeft w:val="0"/>
                      <w:marRight w:val="0"/>
                      <w:marTop w:val="0"/>
                      <w:marBottom w:val="0"/>
                      <w:divBdr>
                        <w:top w:val="none" w:sz="0" w:space="0" w:color="auto"/>
                        <w:left w:val="none" w:sz="0" w:space="0" w:color="auto"/>
                        <w:bottom w:val="none" w:sz="0" w:space="0" w:color="auto"/>
                        <w:right w:val="none" w:sz="0" w:space="0" w:color="auto"/>
                      </w:divBdr>
                      <w:divsChild>
                        <w:div w:id="459031031">
                          <w:marLeft w:val="0"/>
                          <w:marRight w:val="0"/>
                          <w:marTop w:val="0"/>
                          <w:marBottom w:val="0"/>
                          <w:divBdr>
                            <w:top w:val="none" w:sz="0" w:space="0" w:color="auto"/>
                            <w:left w:val="none" w:sz="0" w:space="0" w:color="auto"/>
                            <w:bottom w:val="none" w:sz="0" w:space="0" w:color="auto"/>
                            <w:right w:val="none" w:sz="0" w:space="0" w:color="auto"/>
                          </w:divBdr>
                        </w:div>
                        <w:div w:id="1408304403">
                          <w:marLeft w:val="0"/>
                          <w:marRight w:val="0"/>
                          <w:marTop w:val="0"/>
                          <w:marBottom w:val="0"/>
                          <w:divBdr>
                            <w:top w:val="none" w:sz="0" w:space="0" w:color="auto"/>
                            <w:left w:val="none" w:sz="0" w:space="0" w:color="auto"/>
                            <w:bottom w:val="none" w:sz="0" w:space="0" w:color="auto"/>
                            <w:right w:val="none" w:sz="0" w:space="0" w:color="auto"/>
                          </w:divBdr>
                          <w:divsChild>
                            <w:div w:id="2074312154">
                              <w:marLeft w:val="0"/>
                              <w:marRight w:val="0"/>
                              <w:marTop w:val="0"/>
                              <w:marBottom w:val="0"/>
                              <w:divBdr>
                                <w:top w:val="none" w:sz="0" w:space="0" w:color="auto"/>
                                <w:left w:val="none" w:sz="0" w:space="0" w:color="auto"/>
                                <w:bottom w:val="none" w:sz="0" w:space="0" w:color="auto"/>
                                <w:right w:val="none" w:sz="0" w:space="0" w:color="auto"/>
                              </w:divBdr>
                              <w:divsChild>
                                <w:div w:id="551887240">
                                  <w:marLeft w:val="0"/>
                                  <w:marRight w:val="0"/>
                                  <w:marTop w:val="0"/>
                                  <w:marBottom w:val="0"/>
                                  <w:divBdr>
                                    <w:top w:val="none" w:sz="0" w:space="0" w:color="auto"/>
                                    <w:left w:val="none" w:sz="0" w:space="0" w:color="auto"/>
                                    <w:bottom w:val="none" w:sz="0" w:space="0" w:color="auto"/>
                                    <w:right w:val="none" w:sz="0" w:space="0" w:color="auto"/>
                                  </w:divBdr>
                                  <w:divsChild>
                                    <w:div w:id="1121151601">
                                      <w:marLeft w:val="0"/>
                                      <w:marRight w:val="0"/>
                                      <w:marTop w:val="0"/>
                                      <w:marBottom w:val="0"/>
                                      <w:divBdr>
                                        <w:top w:val="none" w:sz="0" w:space="0" w:color="auto"/>
                                        <w:left w:val="none" w:sz="0" w:space="0" w:color="auto"/>
                                        <w:bottom w:val="none" w:sz="0" w:space="0" w:color="auto"/>
                                        <w:right w:val="none" w:sz="0" w:space="0" w:color="auto"/>
                                      </w:divBdr>
                                      <w:divsChild>
                                        <w:div w:id="843981444">
                                          <w:marLeft w:val="0"/>
                                          <w:marRight w:val="0"/>
                                          <w:marTop w:val="0"/>
                                          <w:marBottom w:val="0"/>
                                          <w:divBdr>
                                            <w:top w:val="none" w:sz="0" w:space="0" w:color="auto"/>
                                            <w:left w:val="none" w:sz="0" w:space="0" w:color="auto"/>
                                            <w:bottom w:val="none" w:sz="0" w:space="0" w:color="auto"/>
                                            <w:right w:val="none" w:sz="0" w:space="0" w:color="auto"/>
                                          </w:divBdr>
                                          <w:divsChild>
                                            <w:div w:id="104159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03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dso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dsoo.ru/" TargetMode="External"/><Relationship Id="rId5" Type="http://schemas.openxmlformats.org/officeDocument/2006/relationships/hyperlink" Target="https://www.edsoo.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28</Pages>
  <Words>9922</Words>
  <Characters>56561</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dcterms:created xsi:type="dcterms:W3CDTF">2023-09-13T15:37:00Z</dcterms:created>
  <dcterms:modified xsi:type="dcterms:W3CDTF">2025-04-06T07:04:00Z</dcterms:modified>
</cp:coreProperties>
</file>